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A7C9" w14:textId="347B25B7" w:rsidR="00BA042E" w:rsidRPr="0076272C" w:rsidRDefault="003F1858">
      <w:pPr>
        <w:rPr>
          <w:rFonts w:ascii="Times New Roman" w:hAnsi="Times New Roman" w:cs="Times New Roman"/>
          <w:b/>
          <w:bCs/>
          <w:u w:val="single"/>
        </w:rPr>
      </w:pPr>
      <w:r>
        <w:rPr>
          <w:rFonts w:ascii="Times New Roman" w:hAnsi="Times New Roman" w:cs="Times New Roman"/>
          <w:b/>
          <w:bCs/>
          <w:u w:val="single"/>
        </w:rPr>
        <w:t xml:space="preserve">Drug Free Workplace </w:t>
      </w:r>
      <w:r w:rsidR="00A82561" w:rsidRPr="0076272C">
        <w:rPr>
          <w:rFonts w:ascii="Times New Roman" w:hAnsi="Times New Roman" w:cs="Times New Roman"/>
          <w:b/>
          <w:bCs/>
          <w:u w:val="single"/>
        </w:rPr>
        <w:t>Polic</w:t>
      </w:r>
      <w:r w:rsidR="00342333">
        <w:rPr>
          <w:rFonts w:ascii="Times New Roman" w:hAnsi="Times New Roman" w:cs="Times New Roman"/>
          <w:b/>
          <w:bCs/>
          <w:u w:val="single"/>
        </w:rPr>
        <w:t>y</w:t>
      </w:r>
    </w:p>
    <w:p w14:paraId="60831E4E" w14:textId="4BCE1825" w:rsidR="00DA0827" w:rsidRPr="0076272C" w:rsidRDefault="00A82561" w:rsidP="0079168E">
      <w:pPr>
        <w:jc w:val="both"/>
        <w:rPr>
          <w:rFonts w:ascii="Times New Roman" w:hAnsi="Times New Roman" w:cs="Times New Roman"/>
        </w:rPr>
      </w:pPr>
      <w:r w:rsidRPr="0076272C">
        <w:rPr>
          <w:rFonts w:ascii="Times New Roman" w:hAnsi="Times New Roman" w:cs="Times New Roman"/>
        </w:rPr>
        <w:t>The La Porte County Drug Free Partnership</w:t>
      </w:r>
      <w:r w:rsidR="003F1858">
        <w:rPr>
          <w:rFonts w:ascii="Times New Roman" w:hAnsi="Times New Roman" w:cs="Times New Roman"/>
        </w:rPr>
        <w:t>’s mission is</w:t>
      </w:r>
      <w:r w:rsidRPr="0076272C">
        <w:rPr>
          <w:rFonts w:ascii="Times New Roman" w:hAnsi="Times New Roman" w:cs="Times New Roman"/>
        </w:rPr>
        <w:t xml:space="preserve"> </w:t>
      </w:r>
      <w:r w:rsidR="003F1858">
        <w:rPr>
          <w:rFonts w:ascii="Times New Roman" w:hAnsi="Times New Roman" w:cs="Times New Roman"/>
        </w:rPr>
        <w:t>t</w:t>
      </w:r>
      <w:r w:rsidR="003F1858" w:rsidRPr="003F1858">
        <w:rPr>
          <w:rFonts w:ascii="Times New Roman" w:hAnsi="Times New Roman" w:cs="Times New Roman"/>
        </w:rPr>
        <w:t xml:space="preserve">o bring together individuals, organizations, and agencies both public and private, who seek to provide optimal resources for the </w:t>
      </w:r>
      <w:r w:rsidR="004A66BC">
        <w:rPr>
          <w:rFonts w:ascii="Times New Roman" w:hAnsi="Times New Roman" w:cs="Times New Roman"/>
        </w:rPr>
        <w:t xml:space="preserve">preventing reducing and </w:t>
      </w:r>
      <w:r w:rsidR="003F1858" w:rsidRPr="003F1858">
        <w:rPr>
          <w:rFonts w:ascii="Times New Roman" w:hAnsi="Times New Roman" w:cs="Times New Roman"/>
        </w:rPr>
        <w:t xml:space="preserve">combating of Alcohol, Tobacco, and Other Drug abuse in LaPorte County, and </w:t>
      </w:r>
      <w:r w:rsidR="004A66BC">
        <w:rPr>
          <w:rFonts w:ascii="Times New Roman" w:hAnsi="Times New Roman" w:cs="Times New Roman"/>
        </w:rPr>
        <w:t>promoting</w:t>
      </w:r>
      <w:r w:rsidR="003F1858" w:rsidRPr="003F1858">
        <w:rPr>
          <w:rFonts w:ascii="Times New Roman" w:hAnsi="Times New Roman" w:cs="Times New Roman"/>
        </w:rPr>
        <w:t xml:space="preserve"> positive mental health.</w:t>
      </w:r>
      <w:r w:rsidR="008B1328">
        <w:rPr>
          <w:rFonts w:ascii="Times New Roman" w:hAnsi="Times New Roman" w:cs="Times New Roman"/>
        </w:rPr>
        <w:t xml:space="preserve"> Consistent with the mission the LaPorte County Drug Free Partnership </w:t>
      </w:r>
      <w:r w:rsidR="0059122D">
        <w:rPr>
          <w:rFonts w:ascii="Times New Roman" w:hAnsi="Times New Roman" w:cs="Times New Roman"/>
        </w:rPr>
        <w:t xml:space="preserve">has established Drug Free Workplace Policies </w:t>
      </w:r>
      <w:r w:rsidR="003D0013">
        <w:rPr>
          <w:rFonts w:ascii="Times New Roman" w:hAnsi="Times New Roman" w:cs="Times New Roman"/>
        </w:rPr>
        <w:t xml:space="preserve">in alignment with the Federal Drug Free Workplace policies </w:t>
      </w:r>
      <w:r w:rsidR="0059122D">
        <w:rPr>
          <w:rFonts w:ascii="Times New Roman" w:hAnsi="Times New Roman" w:cs="Times New Roman"/>
        </w:rPr>
        <w:t>that include</w:t>
      </w:r>
      <w:r w:rsidR="00E45E6E">
        <w:rPr>
          <w:rFonts w:ascii="Times New Roman" w:hAnsi="Times New Roman" w:cs="Times New Roman"/>
        </w:rPr>
        <w:t xml:space="preserve"> </w:t>
      </w:r>
      <w:r w:rsidR="006F0C8B">
        <w:rPr>
          <w:rFonts w:ascii="Times New Roman" w:hAnsi="Times New Roman" w:cs="Times New Roman"/>
        </w:rPr>
        <w:t xml:space="preserve">training and </w:t>
      </w:r>
      <w:r w:rsidR="00632661" w:rsidRPr="0076272C">
        <w:rPr>
          <w:rFonts w:ascii="Times New Roman" w:hAnsi="Times New Roman" w:cs="Times New Roman"/>
        </w:rPr>
        <w:t>inform</w:t>
      </w:r>
      <w:r w:rsidR="00E45E6E">
        <w:rPr>
          <w:rFonts w:ascii="Times New Roman" w:hAnsi="Times New Roman" w:cs="Times New Roman"/>
        </w:rPr>
        <w:t xml:space="preserve">ing </w:t>
      </w:r>
      <w:r w:rsidR="00632661" w:rsidRPr="0076272C">
        <w:rPr>
          <w:rFonts w:ascii="Times New Roman" w:hAnsi="Times New Roman" w:cs="Times New Roman"/>
        </w:rPr>
        <w:t>its</w:t>
      </w:r>
      <w:r w:rsidR="006F0C8B">
        <w:rPr>
          <w:rFonts w:ascii="Times New Roman" w:hAnsi="Times New Roman" w:cs="Times New Roman"/>
        </w:rPr>
        <w:t xml:space="preserve"> employee/contractors </w:t>
      </w:r>
      <w:r w:rsidR="00632661" w:rsidRPr="0076272C">
        <w:rPr>
          <w:rFonts w:ascii="Times New Roman" w:hAnsi="Times New Roman" w:cs="Times New Roman"/>
        </w:rPr>
        <w:t xml:space="preserve">of the hazards of drug use, </w:t>
      </w:r>
      <w:r w:rsidR="006F0C8B">
        <w:rPr>
          <w:rFonts w:ascii="Times New Roman" w:hAnsi="Times New Roman" w:cs="Times New Roman"/>
        </w:rPr>
        <w:t>available</w:t>
      </w:r>
      <w:r w:rsidR="00632661" w:rsidRPr="0076272C">
        <w:rPr>
          <w:rFonts w:ascii="Times New Roman" w:hAnsi="Times New Roman" w:cs="Times New Roman"/>
        </w:rPr>
        <w:t xml:space="preserve"> assistance</w:t>
      </w:r>
      <w:r w:rsidR="006E5373">
        <w:rPr>
          <w:rFonts w:ascii="Times New Roman" w:hAnsi="Times New Roman" w:cs="Times New Roman"/>
        </w:rPr>
        <w:t>, and consequences</w:t>
      </w:r>
      <w:r w:rsidR="003D3019">
        <w:rPr>
          <w:rFonts w:ascii="Times New Roman" w:hAnsi="Times New Roman" w:cs="Times New Roman"/>
        </w:rPr>
        <w:t xml:space="preserve"> of </w:t>
      </w:r>
      <w:r w:rsidR="00F77984">
        <w:rPr>
          <w:rFonts w:ascii="Times New Roman" w:hAnsi="Times New Roman" w:cs="Times New Roman"/>
        </w:rPr>
        <w:t>the use of illegal and/or controlled substa</w:t>
      </w:r>
      <w:r w:rsidR="00DB59AF">
        <w:rPr>
          <w:rFonts w:ascii="Times New Roman" w:hAnsi="Times New Roman" w:cs="Times New Roman"/>
        </w:rPr>
        <w:t>nces</w:t>
      </w:r>
      <w:r w:rsidR="006E5373">
        <w:rPr>
          <w:rFonts w:ascii="Times New Roman" w:hAnsi="Times New Roman" w:cs="Times New Roman"/>
        </w:rPr>
        <w:t>.</w:t>
      </w:r>
      <w:r w:rsidR="00632661" w:rsidRPr="0076272C">
        <w:rPr>
          <w:rFonts w:ascii="Times New Roman" w:hAnsi="Times New Roman" w:cs="Times New Roman"/>
        </w:rPr>
        <w:t xml:space="preserve"> Equally important is the assurance to employee</w:t>
      </w:r>
      <w:r w:rsidR="0079168E">
        <w:rPr>
          <w:rFonts w:ascii="Times New Roman" w:hAnsi="Times New Roman" w:cs="Times New Roman"/>
        </w:rPr>
        <w:t>/contractors</w:t>
      </w:r>
      <w:r w:rsidR="00632661" w:rsidRPr="0076272C">
        <w:rPr>
          <w:rFonts w:ascii="Times New Roman" w:hAnsi="Times New Roman" w:cs="Times New Roman"/>
        </w:rPr>
        <w:t xml:space="preserve"> that personal dignity and privacy will be respected in reaching the </w:t>
      </w:r>
      <w:r w:rsidR="00DE6BB3" w:rsidRPr="0076272C">
        <w:rPr>
          <w:rFonts w:ascii="Times New Roman" w:hAnsi="Times New Roman" w:cs="Times New Roman"/>
        </w:rPr>
        <w:t>La Porte County Drug Free Partnership’s</w:t>
      </w:r>
      <w:r w:rsidR="00632661" w:rsidRPr="0076272C">
        <w:rPr>
          <w:rFonts w:ascii="Times New Roman" w:hAnsi="Times New Roman" w:cs="Times New Roman"/>
        </w:rPr>
        <w:t xml:space="preserve"> goal of a drug-free workplace. Therefore, this plan includes policies and procedures for:</w:t>
      </w:r>
    </w:p>
    <w:p w14:paraId="5FD728E7" w14:textId="4FB069DB" w:rsidR="00964AF1" w:rsidRDefault="00964AF1" w:rsidP="003D0013">
      <w:pPr>
        <w:pStyle w:val="ListParagraph"/>
        <w:numPr>
          <w:ilvl w:val="0"/>
          <w:numId w:val="15"/>
        </w:numPr>
        <w:spacing w:line="240" w:lineRule="auto"/>
        <w:rPr>
          <w:rFonts w:ascii="Times New Roman" w:hAnsi="Times New Roman" w:cs="Times New Roman"/>
        </w:rPr>
      </w:pPr>
      <w:r>
        <w:rPr>
          <w:rFonts w:ascii="Times New Roman" w:hAnsi="Times New Roman" w:cs="Times New Roman"/>
        </w:rPr>
        <w:t>Scope of Illegal Use</w:t>
      </w:r>
    </w:p>
    <w:p w14:paraId="6E68C80F" w14:textId="3AEAE16F" w:rsidR="00CC6447" w:rsidRPr="003D0013" w:rsidRDefault="00CC6447" w:rsidP="003D0013">
      <w:pPr>
        <w:pStyle w:val="ListParagraph"/>
        <w:numPr>
          <w:ilvl w:val="0"/>
          <w:numId w:val="15"/>
        </w:numPr>
        <w:spacing w:line="240" w:lineRule="auto"/>
        <w:rPr>
          <w:rFonts w:ascii="Times New Roman" w:hAnsi="Times New Roman" w:cs="Times New Roman"/>
        </w:rPr>
      </w:pPr>
      <w:r w:rsidRPr="00CC6447">
        <w:rPr>
          <w:rFonts w:ascii="Times New Roman" w:hAnsi="Times New Roman" w:cs="Times New Roman"/>
        </w:rPr>
        <w:t xml:space="preserve">Employee/Contractor education </w:t>
      </w:r>
    </w:p>
    <w:p w14:paraId="4154C2EF" w14:textId="61C0178C" w:rsidR="00743975" w:rsidRDefault="007D636E" w:rsidP="00E13271">
      <w:pPr>
        <w:pStyle w:val="ListParagraph"/>
        <w:numPr>
          <w:ilvl w:val="0"/>
          <w:numId w:val="15"/>
        </w:numPr>
        <w:spacing w:line="240" w:lineRule="auto"/>
        <w:rPr>
          <w:rFonts w:ascii="Times New Roman" w:hAnsi="Times New Roman" w:cs="Times New Roman"/>
        </w:rPr>
      </w:pPr>
      <w:r>
        <w:rPr>
          <w:rFonts w:ascii="Times New Roman" w:hAnsi="Times New Roman" w:cs="Times New Roman"/>
        </w:rPr>
        <w:t>Super</w:t>
      </w:r>
      <w:r w:rsidR="00091BF4">
        <w:rPr>
          <w:rFonts w:ascii="Times New Roman" w:hAnsi="Times New Roman" w:cs="Times New Roman"/>
        </w:rPr>
        <w:t>visory Duties</w:t>
      </w:r>
      <w:r w:rsidR="00DA545C" w:rsidRPr="00DA545C">
        <w:rPr>
          <w:rFonts w:ascii="Times New Roman" w:hAnsi="Times New Roman" w:cs="Times New Roman"/>
        </w:rPr>
        <w:t xml:space="preserve"> </w:t>
      </w:r>
      <w:r w:rsidR="00DA545C">
        <w:rPr>
          <w:rFonts w:ascii="Times New Roman" w:hAnsi="Times New Roman" w:cs="Times New Roman"/>
        </w:rPr>
        <w:t>Executive (Program)Director</w:t>
      </w:r>
    </w:p>
    <w:p w14:paraId="64FA5B3F" w14:textId="1003DFCC" w:rsidR="00632661" w:rsidRPr="003D0013" w:rsidRDefault="005C4A18" w:rsidP="003D0013">
      <w:pPr>
        <w:pStyle w:val="ListParagraph"/>
        <w:numPr>
          <w:ilvl w:val="0"/>
          <w:numId w:val="15"/>
        </w:numPr>
        <w:spacing w:line="240" w:lineRule="auto"/>
        <w:rPr>
          <w:rFonts w:ascii="Times New Roman" w:hAnsi="Times New Roman" w:cs="Times New Roman"/>
        </w:rPr>
      </w:pPr>
      <w:r w:rsidRPr="003D0013">
        <w:rPr>
          <w:rFonts w:ascii="Times New Roman" w:hAnsi="Times New Roman" w:cs="Times New Roman"/>
        </w:rPr>
        <w:t>D</w:t>
      </w:r>
      <w:r w:rsidR="00632661" w:rsidRPr="003D0013">
        <w:rPr>
          <w:rFonts w:ascii="Times New Roman" w:hAnsi="Times New Roman" w:cs="Times New Roman"/>
        </w:rPr>
        <w:t>rug testing</w:t>
      </w:r>
      <w:r w:rsidR="00E13271" w:rsidRPr="003D0013">
        <w:rPr>
          <w:rFonts w:ascii="Times New Roman" w:hAnsi="Times New Roman" w:cs="Times New Roman"/>
        </w:rPr>
        <w:t xml:space="preserve"> </w:t>
      </w:r>
      <w:r w:rsidR="00632661" w:rsidRPr="003D0013">
        <w:rPr>
          <w:rFonts w:ascii="Times New Roman" w:hAnsi="Times New Roman" w:cs="Times New Roman"/>
        </w:rPr>
        <w:t>carefully controlled and monitored</w:t>
      </w:r>
      <w:r w:rsidR="00CB68F0" w:rsidRPr="003D0013">
        <w:rPr>
          <w:rFonts w:ascii="Times New Roman" w:hAnsi="Times New Roman" w:cs="Times New Roman"/>
        </w:rPr>
        <w:t xml:space="preserve"> based on reasonable suspicion.</w:t>
      </w:r>
    </w:p>
    <w:p w14:paraId="3771DBCE" w14:textId="77777777" w:rsidR="00833DC5" w:rsidRPr="00E13271" w:rsidRDefault="00833DC5" w:rsidP="00833DC5">
      <w:pPr>
        <w:pStyle w:val="ListParagraph"/>
        <w:numPr>
          <w:ilvl w:val="0"/>
          <w:numId w:val="15"/>
        </w:numPr>
        <w:spacing w:line="240" w:lineRule="auto"/>
        <w:rPr>
          <w:rFonts w:ascii="Times New Roman" w:hAnsi="Times New Roman" w:cs="Times New Roman"/>
        </w:rPr>
      </w:pPr>
      <w:r w:rsidRPr="00CC6447">
        <w:rPr>
          <w:rFonts w:ascii="Times New Roman" w:hAnsi="Times New Roman" w:cs="Times New Roman"/>
        </w:rPr>
        <w:t>Employee/Contractor assistance</w:t>
      </w:r>
    </w:p>
    <w:p w14:paraId="6E9FA30E" w14:textId="66C2F3C2" w:rsidR="00797185" w:rsidRPr="00624A76" w:rsidRDefault="00525DEB" w:rsidP="00956A36">
      <w:pPr>
        <w:pStyle w:val="ListParagraph"/>
        <w:numPr>
          <w:ilvl w:val="0"/>
          <w:numId w:val="15"/>
        </w:numPr>
        <w:spacing w:line="240" w:lineRule="auto"/>
        <w:rPr>
          <w:rFonts w:ascii="Times New Roman" w:hAnsi="Times New Roman" w:cs="Times New Roman"/>
        </w:rPr>
      </w:pPr>
      <w:r>
        <w:rPr>
          <w:rFonts w:ascii="Times New Roman" w:hAnsi="Times New Roman" w:cs="Times New Roman"/>
        </w:rPr>
        <w:t xml:space="preserve">Consequences for </w:t>
      </w:r>
      <w:r w:rsidR="002D5495">
        <w:rPr>
          <w:rFonts w:ascii="Times New Roman" w:hAnsi="Times New Roman" w:cs="Times New Roman"/>
        </w:rPr>
        <w:t xml:space="preserve">use of illegal substances in </w:t>
      </w:r>
      <w:r w:rsidR="00F443B7">
        <w:rPr>
          <w:rFonts w:ascii="Times New Roman" w:hAnsi="Times New Roman" w:cs="Times New Roman"/>
        </w:rPr>
        <w:t>the workplace or upon arrest for use.</w:t>
      </w:r>
    </w:p>
    <w:p w14:paraId="3A9FFF28" w14:textId="3B029F22" w:rsidR="00956A36" w:rsidRPr="00956A36" w:rsidRDefault="00956A36" w:rsidP="00956A36">
      <w:pPr>
        <w:rPr>
          <w:rFonts w:ascii="Times New Roman" w:hAnsi="Times New Roman" w:cs="Times New Roman"/>
          <w:b/>
          <w:bCs/>
          <w:u w:val="single"/>
        </w:rPr>
      </w:pPr>
      <w:r w:rsidRPr="00956A36">
        <w:rPr>
          <w:rFonts w:ascii="Times New Roman" w:hAnsi="Times New Roman" w:cs="Times New Roman"/>
          <w:b/>
          <w:bCs/>
          <w:u w:val="single"/>
        </w:rPr>
        <w:t xml:space="preserve">Scope </w:t>
      </w:r>
      <w:r w:rsidR="00797185">
        <w:rPr>
          <w:rFonts w:ascii="Times New Roman" w:hAnsi="Times New Roman" w:cs="Times New Roman"/>
          <w:b/>
          <w:bCs/>
          <w:u w:val="single"/>
        </w:rPr>
        <w:t xml:space="preserve">of </w:t>
      </w:r>
      <w:r w:rsidRPr="00956A36">
        <w:rPr>
          <w:rFonts w:ascii="Times New Roman" w:hAnsi="Times New Roman" w:cs="Times New Roman"/>
          <w:b/>
          <w:bCs/>
          <w:u w:val="single"/>
        </w:rPr>
        <w:t>Illegal Use</w:t>
      </w:r>
    </w:p>
    <w:p w14:paraId="13382191" w14:textId="0646A2B7" w:rsidR="00956A36" w:rsidRPr="00833DC5" w:rsidRDefault="00956A36" w:rsidP="00833DC5">
      <w:pPr>
        <w:rPr>
          <w:rFonts w:ascii="Times New Roman" w:hAnsi="Times New Roman" w:cs="Times New Roman"/>
        </w:rPr>
      </w:pPr>
      <w:r w:rsidRPr="00956A36">
        <w:rPr>
          <w:rFonts w:ascii="Times New Roman" w:hAnsi="Times New Roman" w:cs="Times New Roman"/>
        </w:rPr>
        <w:t>Use of a controlled substance (including misuse of prescription drugs) found in Schedule I or II, as defined by section 802(6) of Title 21 of the United States Code, the Controlled Substances Act, the possession of which is unlawful under chapter 13 of that Title. The term "illegal use" does not mean the use of a controlled substance pursuant to a valid prescription or other uses authorized by federal law.</w:t>
      </w:r>
    </w:p>
    <w:p w14:paraId="7C9120EF" w14:textId="63A9B9EC" w:rsidR="00C62E01" w:rsidRPr="00487F9A" w:rsidRDefault="00C62E01" w:rsidP="00487F9A">
      <w:pPr>
        <w:rPr>
          <w:rFonts w:ascii="Times New Roman" w:hAnsi="Times New Roman" w:cs="Times New Roman"/>
          <w:b/>
          <w:bCs/>
          <w:u w:val="single"/>
        </w:rPr>
      </w:pPr>
      <w:r w:rsidRPr="00487F9A">
        <w:rPr>
          <w:rFonts w:ascii="Times New Roman" w:hAnsi="Times New Roman" w:cs="Times New Roman"/>
          <w:b/>
          <w:bCs/>
          <w:u w:val="single"/>
        </w:rPr>
        <w:t>Employee</w:t>
      </w:r>
      <w:r w:rsidR="00796BCB">
        <w:rPr>
          <w:rFonts w:ascii="Times New Roman" w:hAnsi="Times New Roman" w:cs="Times New Roman"/>
          <w:b/>
          <w:bCs/>
          <w:u w:val="single"/>
        </w:rPr>
        <w:t>/Contractor</w:t>
      </w:r>
      <w:r w:rsidRPr="00487F9A">
        <w:rPr>
          <w:rFonts w:ascii="Times New Roman" w:hAnsi="Times New Roman" w:cs="Times New Roman"/>
          <w:b/>
          <w:bCs/>
          <w:u w:val="single"/>
        </w:rPr>
        <w:t xml:space="preserve"> Education </w:t>
      </w:r>
    </w:p>
    <w:p w14:paraId="66A971D9" w14:textId="77777777" w:rsidR="00C62E01" w:rsidRPr="00487F9A" w:rsidRDefault="00C62E01" w:rsidP="00487F9A">
      <w:pPr>
        <w:rPr>
          <w:rFonts w:ascii="Times New Roman" w:hAnsi="Times New Roman" w:cs="Times New Roman"/>
        </w:rPr>
      </w:pPr>
      <w:r w:rsidRPr="00487F9A">
        <w:rPr>
          <w:rFonts w:ascii="Times New Roman" w:hAnsi="Times New Roman" w:cs="Times New Roman"/>
        </w:rPr>
        <w:t xml:space="preserve">Objectives </w:t>
      </w:r>
    </w:p>
    <w:p w14:paraId="3D95C2E9" w14:textId="50A38BAA" w:rsidR="00C62E01" w:rsidRPr="00487F9A" w:rsidRDefault="00C62E01" w:rsidP="00487F9A">
      <w:pPr>
        <w:rPr>
          <w:rFonts w:ascii="Times New Roman" w:hAnsi="Times New Roman" w:cs="Times New Roman"/>
        </w:rPr>
      </w:pPr>
      <w:r w:rsidRPr="00487F9A">
        <w:rPr>
          <w:rFonts w:ascii="Times New Roman" w:hAnsi="Times New Roman" w:cs="Times New Roman"/>
        </w:rPr>
        <w:t>The Program Director shall offer drug education to all La Porte County Drug Free Partnership Employee/Contractors</w:t>
      </w:r>
      <w:r w:rsidR="00C61EC3">
        <w:rPr>
          <w:rFonts w:ascii="Times New Roman" w:hAnsi="Times New Roman" w:cs="Times New Roman"/>
        </w:rPr>
        <w:t>, and when indicated</w:t>
      </w:r>
      <w:r w:rsidRPr="00487F9A">
        <w:rPr>
          <w:rFonts w:ascii="Times New Roman" w:hAnsi="Times New Roman" w:cs="Times New Roman"/>
        </w:rPr>
        <w:t xml:space="preserve"> member organizations. Drug education activities may include: </w:t>
      </w:r>
    </w:p>
    <w:p w14:paraId="25D7BC8D" w14:textId="77777777" w:rsidR="00487F9A" w:rsidRDefault="00C62E01" w:rsidP="00487F9A">
      <w:pPr>
        <w:ind w:firstLine="720"/>
        <w:rPr>
          <w:rFonts w:ascii="Times New Roman" w:hAnsi="Times New Roman" w:cs="Times New Roman"/>
        </w:rPr>
      </w:pPr>
      <w:r w:rsidRPr="00487F9A">
        <w:rPr>
          <w:rFonts w:ascii="Times New Roman" w:hAnsi="Times New Roman" w:cs="Times New Roman"/>
        </w:rPr>
        <w:t xml:space="preserve">1. Distribution of written materials. </w:t>
      </w:r>
    </w:p>
    <w:p w14:paraId="390547E1" w14:textId="44E52560" w:rsidR="00C62E01" w:rsidRPr="00487F9A" w:rsidRDefault="00C62E01" w:rsidP="00487F9A">
      <w:pPr>
        <w:ind w:firstLine="720"/>
        <w:rPr>
          <w:rFonts w:ascii="Times New Roman" w:hAnsi="Times New Roman" w:cs="Times New Roman"/>
        </w:rPr>
      </w:pPr>
      <w:r w:rsidRPr="00487F9A">
        <w:rPr>
          <w:rFonts w:ascii="Times New Roman" w:hAnsi="Times New Roman" w:cs="Times New Roman"/>
        </w:rPr>
        <w:t xml:space="preserve">2. Audio-visual media. </w:t>
      </w:r>
    </w:p>
    <w:p w14:paraId="1AA34B32" w14:textId="77777777" w:rsidR="00C62E01" w:rsidRPr="00487F9A" w:rsidRDefault="00C62E01" w:rsidP="00487F9A">
      <w:pPr>
        <w:ind w:firstLine="720"/>
        <w:rPr>
          <w:rFonts w:ascii="Times New Roman" w:hAnsi="Times New Roman" w:cs="Times New Roman"/>
        </w:rPr>
      </w:pPr>
      <w:r w:rsidRPr="00487F9A">
        <w:rPr>
          <w:rFonts w:ascii="Times New Roman" w:hAnsi="Times New Roman" w:cs="Times New Roman"/>
        </w:rPr>
        <w:t>3. Coalition meeting training</w:t>
      </w:r>
    </w:p>
    <w:p w14:paraId="05888972" w14:textId="27DF3C79" w:rsidR="00C62E01" w:rsidRPr="00487F9A" w:rsidRDefault="00C62E01" w:rsidP="00487F9A">
      <w:pPr>
        <w:ind w:firstLine="720"/>
        <w:rPr>
          <w:rFonts w:ascii="Times New Roman" w:hAnsi="Times New Roman" w:cs="Times New Roman"/>
        </w:rPr>
      </w:pPr>
      <w:r w:rsidRPr="00487F9A">
        <w:rPr>
          <w:rFonts w:ascii="Times New Roman" w:hAnsi="Times New Roman" w:cs="Times New Roman"/>
        </w:rPr>
        <w:t xml:space="preserve">4. Membership access to Community </w:t>
      </w:r>
      <w:proofErr w:type="spellStart"/>
      <w:r w:rsidRPr="00487F9A">
        <w:rPr>
          <w:rFonts w:ascii="Times New Roman" w:hAnsi="Times New Roman" w:cs="Times New Roman"/>
        </w:rPr>
        <w:t>Anti Drug</w:t>
      </w:r>
      <w:proofErr w:type="spellEnd"/>
      <w:r w:rsidRPr="00487F9A">
        <w:rPr>
          <w:rFonts w:ascii="Times New Roman" w:hAnsi="Times New Roman" w:cs="Times New Roman"/>
        </w:rPr>
        <w:t xml:space="preserve"> Coalition of America CADCA resources</w:t>
      </w:r>
    </w:p>
    <w:p w14:paraId="2E275DB4" w14:textId="77777777" w:rsidR="00EC7003" w:rsidRDefault="00C62E01" w:rsidP="00EC7003">
      <w:pPr>
        <w:ind w:firstLine="720"/>
        <w:rPr>
          <w:rFonts w:ascii="Times New Roman" w:hAnsi="Times New Roman" w:cs="Times New Roman"/>
        </w:rPr>
      </w:pPr>
      <w:r w:rsidRPr="00487F9A">
        <w:rPr>
          <w:rFonts w:ascii="Times New Roman" w:hAnsi="Times New Roman" w:cs="Times New Roman"/>
        </w:rPr>
        <w:t>5. Relevant professional development training conferences</w:t>
      </w:r>
    </w:p>
    <w:p w14:paraId="15C6A6C1" w14:textId="77777777" w:rsidR="00EC7003" w:rsidRDefault="00EC7003" w:rsidP="00EC7003">
      <w:pPr>
        <w:ind w:left="720"/>
        <w:rPr>
          <w:rFonts w:ascii="Times New Roman" w:hAnsi="Times New Roman" w:cs="Times New Roman"/>
        </w:rPr>
      </w:pPr>
      <w:r>
        <w:rPr>
          <w:rFonts w:ascii="Times New Roman" w:hAnsi="Times New Roman" w:cs="Times New Roman"/>
        </w:rPr>
        <w:lastRenderedPageBreak/>
        <w:t xml:space="preserve">6. </w:t>
      </w:r>
      <w:r w:rsidR="00C62E01" w:rsidRPr="00487F9A">
        <w:rPr>
          <w:rFonts w:ascii="Times New Roman" w:hAnsi="Times New Roman" w:cs="Times New Roman"/>
        </w:rPr>
        <w:t xml:space="preserve">Drug education should include education and training to all levels of the La Porte </w:t>
      </w:r>
      <w:r>
        <w:rPr>
          <w:rFonts w:ascii="Times New Roman" w:hAnsi="Times New Roman" w:cs="Times New Roman"/>
        </w:rPr>
        <w:t xml:space="preserve">  </w:t>
      </w:r>
      <w:r w:rsidR="00C62E01" w:rsidRPr="00487F9A">
        <w:rPr>
          <w:rFonts w:ascii="Times New Roman" w:hAnsi="Times New Roman" w:cs="Times New Roman"/>
        </w:rPr>
        <w:t xml:space="preserve">County Drug Free Partnership on best and/or evidence-based practice on prevention, reduction and intervention approaches: </w:t>
      </w:r>
    </w:p>
    <w:p w14:paraId="54AF41EB" w14:textId="03D45859" w:rsidR="00C62E01" w:rsidRPr="00EC7003" w:rsidRDefault="00EC3D0C" w:rsidP="00EC7003">
      <w:pPr>
        <w:ind w:left="720"/>
        <w:rPr>
          <w:rFonts w:ascii="Times New Roman" w:hAnsi="Times New Roman" w:cs="Times New Roman"/>
        </w:rPr>
      </w:pPr>
      <w:r>
        <w:rPr>
          <w:rFonts w:ascii="Times New Roman" w:hAnsi="Times New Roman" w:cs="Times New Roman"/>
        </w:rPr>
        <w:t>7.</w:t>
      </w:r>
      <w:r w:rsidR="00C62E01" w:rsidRPr="00EC7003">
        <w:rPr>
          <w:rFonts w:ascii="Times New Roman" w:hAnsi="Times New Roman" w:cs="Times New Roman"/>
        </w:rPr>
        <w:t xml:space="preserve">Types and effects of drugs. Symptoms of drug use and the effects on performance and conduct confidentiality and other relevant treatment, rehabilitation, and community resources. </w:t>
      </w:r>
    </w:p>
    <w:p w14:paraId="515CE411" w14:textId="13C099F8" w:rsidR="00754132" w:rsidRPr="00754132" w:rsidRDefault="00281AFA" w:rsidP="00754132">
      <w:pPr>
        <w:pStyle w:val="ListParagraph"/>
        <w:rPr>
          <w:rFonts w:ascii="Times New Roman" w:hAnsi="Times New Roman" w:cs="Times New Roman"/>
          <w:bCs/>
        </w:rPr>
      </w:pPr>
      <w:r>
        <w:rPr>
          <w:rFonts w:ascii="Times New Roman" w:hAnsi="Times New Roman" w:cs="Times New Roman"/>
          <w:bCs/>
        </w:rPr>
        <w:t>8.</w:t>
      </w:r>
      <w:r w:rsidR="00C62E01" w:rsidRPr="00281AFA">
        <w:rPr>
          <w:rFonts w:ascii="Times New Roman" w:hAnsi="Times New Roman" w:cs="Times New Roman"/>
          <w:bCs/>
        </w:rPr>
        <w:t>Employee/Contractor</w:t>
      </w:r>
      <w:r>
        <w:rPr>
          <w:rFonts w:ascii="Times New Roman" w:hAnsi="Times New Roman" w:cs="Times New Roman"/>
          <w:bCs/>
        </w:rPr>
        <w:t>s</w:t>
      </w:r>
      <w:r w:rsidR="00C62E01" w:rsidRPr="00281AFA">
        <w:rPr>
          <w:rFonts w:ascii="Times New Roman" w:hAnsi="Times New Roman" w:cs="Times New Roman"/>
          <w:bCs/>
        </w:rPr>
        <w:t xml:space="preserve"> will be specifically advised as part of a Professional Service Agreement that </w:t>
      </w:r>
      <w:r w:rsidR="00560A1B">
        <w:rPr>
          <w:rFonts w:ascii="Times New Roman" w:hAnsi="Times New Roman" w:cs="Times New Roman"/>
          <w:bCs/>
        </w:rPr>
        <w:t>u</w:t>
      </w:r>
      <w:r w:rsidR="00C62E01" w:rsidRPr="00281AFA">
        <w:rPr>
          <w:rFonts w:ascii="Times New Roman" w:hAnsi="Times New Roman" w:cs="Times New Roman"/>
          <w:bCs/>
        </w:rPr>
        <w:t>nlawful manufacture, dispensing, distribution, possession or use of a controlled substance is prohibited in the performance of workplace duties of the LaPorte County Drug Free Partnership</w:t>
      </w:r>
      <w:r w:rsidR="00754132">
        <w:rPr>
          <w:rFonts w:ascii="Times New Roman" w:hAnsi="Times New Roman" w:cs="Times New Roman"/>
          <w:bCs/>
        </w:rPr>
        <w:t xml:space="preserve"> and </w:t>
      </w:r>
      <w:r w:rsidR="002A72D7">
        <w:rPr>
          <w:rFonts w:ascii="Times New Roman" w:hAnsi="Times New Roman" w:cs="Times New Roman"/>
          <w:bCs/>
        </w:rPr>
        <w:t xml:space="preserve">acknowledge </w:t>
      </w:r>
      <w:r w:rsidR="00754132">
        <w:rPr>
          <w:rFonts w:ascii="Times New Roman" w:hAnsi="Times New Roman" w:cs="Times New Roman"/>
          <w:bCs/>
        </w:rPr>
        <w:t>recei</w:t>
      </w:r>
      <w:r w:rsidR="002A72D7">
        <w:rPr>
          <w:rFonts w:ascii="Times New Roman" w:hAnsi="Times New Roman" w:cs="Times New Roman"/>
          <w:bCs/>
        </w:rPr>
        <w:t>pt of the</w:t>
      </w:r>
      <w:r w:rsidR="00754132">
        <w:rPr>
          <w:rFonts w:ascii="Times New Roman" w:hAnsi="Times New Roman" w:cs="Times New Roman"/>
          <w:bCs/>
        </w:rPr>
        <w:t xml:space="preserve"> </w:t>
      </w:r>
      <w:r w:rsidR="00222E49">
        <w:rPr>
          <w:rFonts w:ascii="Times New Roman" w:hAnsi="Times New Roman" w:cs="Times New Roman"/>
          <w:bCs/>
        </w:rPr>
        <w:t>DFWP policies.</w:t>
      </w:r>
    </w:p>
    <w:p w14:paraId="34DFE315" w14:textId="77777777" w:rsidR="00560A1B" w:rsidRDefault="00560A1B" w:rsidP="00E5466F">
      <w:pPr>
        <w:pStyle w:val="ListParagraph"/>
        <w:rPr>
          <w:rFonts w:ascii="Times New Roman" w:hAnsi="Times New Roman" w:cs="Times New Roman"/>
          <w:bCs/>
        </w:rPr>
      </w:pPr>
    </w:p>
    <w:p w14:paraId="1F10C49F" w14:textId="6153BD69" w:rsidR="004B5DD8" w:rsidRDefault="00E5466F" w:rsidP="004B5DD8">
      <w:pPr>
        <w:pStyle w:val="ListParagraph"/>
        <w:rPr>
          <w:rFonts w:ascii="Times New Roman" w:hAnsi="Times New Roman" w:cs="Times New Roman"/>
          <w:bCs/>
        </w:rPr>
      </w:pPr>
      <w:r>
        <w:rPr>
          <w:rFonts w:ascii="Times New Roman" w:hAnsi="Times New Roman" w:cs="Times New Roman"/>
          <w:bCs/>
        </w:rPr>
        <w:t>9.</w:t>
      </w:r>
      <w:r w:rsidR="004B5DD8">
        <w:rPr>
          <w:rFonts w:ascii="Times New Roman" w:hAnsi="Times New Roman" w:cs="Times New Roman"/>
          <w:bCs/>
        </w:rPr>
        <w:t xml:space="preserve"> </w:t>
      </w:r>
      <w:r w:rsidR="00C62E01" w:rsidRPr="00281AFA">
        <w:rPr>
          <w:rFonts w:ascii="Times New Roman" w:hAnsi="Times New Roman" w:cs="Times New Roman"/>
        </w:rPr>
        <w:t xml:space="preserve">Employee/Contractor has </w:t>
      </w:r>
      <w:r w:rsidR="00C62E01" w:rsidRPr="00281AFA">
        <w:rPr>
          <w:rFonts w:ascii="Times New Roman" w:hAnsi="Times New Roman" w:cs="Times New Roman"/>
          <w:bCs/>
        </w:rPr>
        <w:t xml:space="preserve">been trained and specifically notified of the dangers of </w:t>
      </w:r>
      <w:r w:rsidR="00896DEE">
        <w:rPr>
          <w:rFonts w:ascii="Times New Roman" w:hAnsi="Times New Roman" w:cs="Times New Roman"/>
          <w:bCs/>
        </w:rPr>
        <w:t xml:space="preserve">     </w:t>
      </w:r>
      <w:r w:rsidR="00C62E01" w:rsidRPr="00281AFA">
        <w:rPr>
          <w:rFonts w:ascii="Times New Roman" w:hAnsi="Times New Roman" w:cs="Times New Roman"/>
          <w:bCs/>
        </w:rPr>
        <w:t>substance use, availability of counseling and peer recovery services, and consequences of violations that may include appropriate personnel sanctions including required participation in a drug abuse assistance or rehabilitation program, being relieved of duties and possible termination.</w:t>
      </w:r>
    </w:p>
    <w:p w14:paraId="7A203729" w14:textId="77777777" w:rsidR="00560A1B" w:rsidRDefault="00560A1B" w:rsidP="004B5DD8">
      <w:pPr>
        <w:pStyle w:val="ListParagraph"/>
        <w:rPr>
          <w:rFonts w:ascii="Times New Roman" w:hAnsi="Times New Roman" w:cs="Times New Roman"/>
          <w:bCs/>
        </w:rPr>
      </w:pPr>
    </w:p>
    <w:p w14:paraId="7411929F" w14:textId="1991B47B" w:rsidR="00FF6211" w:rsidRDefault="00C61EC3" w:rsidP="00FF6211">
      <w:pPr>
        <w:pStyle w:val="ListParagraph"/>
        <w:rPr>
          <w:rFonts w:ascii="Times New Roman" w:hAnsi="Times New Roman" w:cs="Times New Roman"/>
          <w:bCs/>
        </w:rPr>
      </w:pPr>
      <w:r>
        <w:rPr>
          <w:rFonts w:ascii="Times New Roman" w:hAnsi="Times New Roman" w:cs="Times New Roman"/>
          <w:bCs/>
        </w:rPr>
        <w:t>10.</w:t>
      </w:r>
      <w:r w:rsidR="004B5DD8">
        <w:rPr>
          <w:rFonts w:ascii="Times New Roman" w:hAnsi="Times New Roman" w:cs="Times New Roman"/>
          <w:bCs/>
        </w:rPr>
        <w:t xml:space="preserve"> </w:t>
      </w:r>
      <w:r w:rsidR="00C62E01" w:rsidRPr="00896DEE">
        <w:rPr>
          <w:rFonts w:ascii="Times New Roman" w:hAnsi="Times New Roman" w:cs="Times New Roman"/>
          <w:bCs/>
        </w:rPr>
        <w:t xml:space="preserve">Employee/Contractor has been specifically notified continued contractual employment is conditional on abiding by the DFWP policies and to notify the LaPorte County Drug Free Partnership and the Program Director in the event of a criminal drug </w:t>
      </w:r>
      <w:r w:rsidR="007A16CC">
        <w:rPr>
          <w:rFonts w:ascii="Times New Roman" w:hAnsi="Times New Roman" w:cs="Times New Roman"/>
          <w:bCs/>
        </w:rPr>
        <w:t>arrest</w:t>
      </w:r>
      <w:r w:rsidR="005D04C4">
        <w:rPr>
          <w:rFonts w:ascii="Times New Roman" w:hAnsi="Times New Roman" w:cs="Times New Roman"/>
          <w:bCs/>
        </w:rPr>
        <w:t xml:space="preserve"> or </w:t>
      </w:r>
      <w:r w:rsidR="00C62E01" w:rsidRPr="00896DEE">
        <w:rPr>
          <w:rFonts w:ascii="Times New Roman" w:hAnsi="Times New Roman" w:cs="Times New Roman"/>
          <w:bCs/>
        </w:rPr>
        <w:t>conviction</w:t>
      </w:r>
      <w:r w:rsidR="007A16CC">
        <w:rPr>
          <w:rFonts w:ascii="Times New Roman" w:hAnsi="Times New Roman" w:cs="Times New Roman"/>
          <w:bCs/>
        </w:rPr>
        <w:t>.</w:t>
      </w:r>
    </w:p>
    <w:p w14:paraId="06623CF1" w14:textId="77777777" w:rsidR="005D04C4" w:rsidRDefault="005D04C4" w:rsidP="00FF6211">
      <w:pPr>
        <w:pStyle w:val="ListParagraph"/>
        <w:rPr>
          <w:rFonts w:ascii="Times New Roman" w:hAnsi="Times New Roman" w:cs="Times New Roman"/>
          <w:bCs/>
        </w:rPr>
      </w:pPr>
    </w:p>
    <w:p w14:paraId="063A5E5E" w14:textId="1E23FF96" w:rsidR="005D04C4" w:rsidRPr="002A72D7" w:rsidRDefault="005D04C4" w:rsidP="002A72D7">
      <w:pPr>
        <w:rPr>
          <w:rFonts w:ascii="Times New Roman" w:hAnsi="Times New Roman" w:cs="Times New Roman"/>
          <w:b/>
          <w:u w:val="single"/>
        </w:rPr>
      </w:pPr>
      <w:r w:rsidRPr="002A72D7">
        <w:rPr>
          <w:rFonts w:ascii="Times New Roman" w:hAnsi="Times New Roman" w:cs="Times New Roman"/>
          <w:b/>
          <w:u w:val="single"/>
        </w:rPr>
        <w:t>Executive Program Director Supervisory Responsibilities for DFWP Policies</w:t>
      </w:r>
    </w:p>
    <w:p w14:paraId="6D56782B" w14:textId="77777777" w:rsidR="00FF6211" w:rsidRPr="005D04C4" w:rsidRDefault="00FF6211" w:rsidP="00FF6211">
      <w:pPr>
        <w:pStyle w:val="ListParagraph"/>
        <w:rPr>
          <w:rFonts w:ascii="Times New Roman" w:hAnsi="Times New Roman" w:cs="Times New Roman"/>
          <w:b/>
        </w:rPr>
      </w:pPr>
    </w:p>
    <w:p w14:paraId="70D62528" w14:textId="6F929FEB" w:rsidR="00FF6211" w:rsidRDefault="00FF6211" w:rsidP="00C77F5A">
      <w:pPr>
        <w:pStyle w:val="ListParagraph"/>
        <w:numPr>
          <w:ilvl w:val="0"/>
          <w:numId w:val="17"/>
        </w:numPr>
        <w:rPr>
          <w:rFonts w:ascii="Times New Roman" w:hAnsi="Times New Roman" w:cs="Times New Roman"/>
        </w:rPr>
      </w:pPr>
      <w:r>
        <w:rPr>
          <w:rFonts w:ascii="Times New Roman" w:hAnsi="Times New Roman" w:cs="Times New Roman"/>
        </w:rPr>
        <w:t>E</w:t>
      </w:r>
      <w:r w:rsidRPr="0076272C">
        <w:rPr>
          <w:rFonts w:ascii="Times New Roman" w:hAnsi="Times New Roman" w:cs="Times New Roman"/>
        </w:rPr>
        <w:t>nsure that the</w:t>
      </w:r>
      <w:r>
        <w:rPr>
          <w:rFonts w:ascii="Times New Roman" w:hAnsi="Times New Roman" w:cs="Times New Roman"/>
        </w:rPr>
        <w:t xml:space="preserve"> Drug Free Workplace</w:t>
      </w:r>
      <w:r w:rsidRPr="0076272C">
        <w:rPr>
          <w:rFonts w:ascii="Times New Roman" w:hAnsi="Times New Roman" w:cs="Times New Roman"/>
        </w:rPr>
        <w:t xml:space="preserve"> Plan is efficiently and effectively accomplished in accordance with th</w:t>
      </w:r>
      <w:r w:rsidR="00DE79DF">
        <w:rPr>
          <w:rFonts w:ascii="Times New Roman" w:hAnsi="Times New Roman" w:cs="Times New Roman"/>
        </w:rPr>
        <w:t>e federal</w:t>
      </w:r>
      <w:r w:rsidRPr="0076272C">
        <w:rPr>
          <w:rFonts w:ascii="Times New Roman" w:hAnsi="Times New Roman" w:cs="Times New Roman"/>
        </w:rPr>
        <w:t xml:space="preserve"> order and all other applicable regulations. </w:t>
      </w:r>
    </w:p>
    <w:p w14:paraId="32E6BA77" w14:textId="47CD2E30" w:rsidR="00337451" w:rsidRDefault="00C77F5A" w:rsidP="00C77F5A">
      <w:pPr>
        <w:pStyle w:val="ListParagraph"/>
        <w:numPr>
          <w:ilvl w:val="0"/>
          <w:numId w:val="17"/>
        </w:numPr>
        <w:rPr>
          <w:rFonts w:ascii="Times New Roman" w:hAnsi="Times New Roman" w:cs="Times New Roman"/>
        </w:rPr>
      </w:pPr>
      <w:r w:rsidRPr="0076272C">
        <w:rPr>
          <w:rFonts w:ascii="Times New Roman" w:hAnsi="Times New Roman" w:cs="Times New Roman"/>
        </w:rPr>
        <w:t>Ensure that all employees subject to testing receive individual notice prior to implementation of the</w:t>
      </w:r>
      <w:r>
        <w:rPr>
          <w:rFonts w:ascii="Times New Roman" w:hAnsi="Times New Roman" w:cs="Times New Roman"/>
        </w:rPr>
        <w:t xml:space="preserve"> Drug Free Workplace</w:t>
      </w:r>
      <w:r w:rsidRPr="0076272C">
        <w:rPr>
          <w:rFonts w:ascii="Times New Roman" w:hAnsi="Times New Roman" w:cs="Times New Roman"/>
        </w:rPr>
        <w:t xml:space="preserve"> program</w:t>
      </w:r>
      <w:r w:rsidR="00337451" w:rsidRPr="00337451">
        <w:rPr>
          <w:rFonts w:ascii="Times New Roman" w:hAnsi="Times New Roman" w:cs="Times New Roman"/>
        </w:rPr>
        <w:t xml:space="preserve"> </w:t>
      </w:r>
      <w:r w:rsidR="00457972">
        <w:rPr>
          <w:rFonts w:ascii="Times New Roman" w:hAnsi="Times New Roman" w:cs="Times New Roman"/>
        </w:rPr>
        <w:t xml:space="preserve">that </w:t>
      </w:r>
      <w:r w:rsidR="00337451" w:rsidRPr="0076272C">
        <w:rPr>
          <w:rFonts w:ascii="Times New Roman" w:hAnsi="Times New Roman" w:cs="Times New Roman"/>
        </w:rPr>
        <w:t xml:space="preserve">includes the following types of drug testing: (1) </w:t>
      </w:r>
      <w:r w:rsidR="00337451" w:rsidRPr="00FE4DDF">
        <w:rPr>
          <w:rFonts w:ascii="Times New Roman" w:hAnsi="Times New Roman" w:cs="Times New Roman"/>
          <w:i/>
          <w:iCs/>
        </w:rPr>
        <w:t>reasonable suspicion testing;</w:t>
      </w:r>
      <w:r w:rsidR="00337451" w:rsidRPr="0076272C">
        <w:rPr>
          <w:rFonts w:ascii="Times New Roman" w:hAnsi="Times New Roman" w:cs="Times New Roman"/>
        </w:rPr>
        <w:t xml:space="preserve"> (</w:t>
      </w:r>
      <w:r w:rsidR="00337451">
        <w:rPr>
          <w:rFonts w:ascii="Times New Roman" w:hAnsi="Times New Roman" w:cs="Times New Roman"/>
        </w:rPr>
        <w:t>2</w:t>
      </w:r>
      <w:r w:rsidR="00337451" w:rsidRPr="0076272C">
        <w:rPr>
          <w:rFonts w:ascii="Times New Roman" w:hAnsi="Times New Roman" w:cs="Times New Roman"/>
        </w:rPr>
        <w:t xml:space="preserve">) </w:t>
      </w:r>
      <w:r w:rsidR="00337451" w:rsidRPr="00FE4DDF">
        <w:rPr>
          <w:rFonts w:ascii="Times New Roman" w:hAnsi="Times New Roman" w:cs="Times New Roman"/>
          <w:i/>
          <w:iCs/>
        </w:rPr>
        <w:t>acc</w:t>
      </w:r>
      <w:r w:rsidR="00457972">
        <w:rPr>
          <w:rFonts w:ascii="Times New Roman" w:hAnsi="Times New Roman" w:cs="Times New Roman"/>
          <w:i/>
          <w:iCs/>
        </w:rPr>
        <w:t>i</w:t>
      </w:r>
      <w:r w:rsidR="00337451" w:rsidRPr="00FE4DDF">
        <w:rPr>
          <w:rFonts w:ascii="Times New Roman" w:hAnsi="Times New Roman" w:cs="Times New Roman"/>
          <w:i/>
          <w:iCs/>
        </w:rPr>
        <w:t>dent or unsafe practice testing;</w:t>
      </w:r>
      <w:r w:rsidR="00337451" w:rsidRPr="0076272C">
        <w:rPr>
          <w:rFonts w:ascii="Times New Roman" w:hAnsi="Times New Roman" w:cs="Times New Roman"/>
        </w:rPr>
        <w:t xml:space="preserve"> (</w:t>
      </w:r>
      <w:r w:rsidR="00337451">
        <w:rPr>
          <w:rFonts w:ascii="Times New Roman" w:hAnsi="Times New Roman" w:cs="Times New Roman"/>
        </w:rPr>
        <w:t>3</w:t>
      </w:r>
      <w:r w:rsidR="00337451" w:rsidRPr="0076272C">
        <w:rPr>
          <w:rFonts w:ascii="Times New Roman" w:hAnsi="Times New Roman" w:cs="Times New Roman"/>
        </w:rPr>
        <w:t xml:space="preserve">) </w:t>
      </w:r>
      <w:r w:rsidR="00337451" w:rsidRPr="00FE4DDF">
        <w:rPr>
          <w:rFonts w:ascii="Times New Roman" w:hAnsi="Times New Roman" w:cs="Times New Roman"/>
          <w:i/>
          <w:iCs/>
        </w:rPr>
        <w:t>voluntary testing, and</w:t>
      </w:r>
      <w:r w:rsidR="00337451" w:rsidRPr="0076272C">
        <w:rPr>
          <w:rFonts w:ascii="Times New Roman" w:hAnsi="Times New Roman" w:cs="Times New Roman"/>
        </w:rPr>
        <w:t xml:space="preserve"> (</w:t>
      </w:r>
      <w:r w:rsidR="00337451">
        <w:rPr>
          <w:rFonts w:ascii="Times New Roman" w:hAnsi="Times New Roman" w:cs="Times New Roman"/>
        </w:rPr>
        <w:t>4</w:t>
      </w:r>
      <w:r w:rsidR="00337451" w:rsidRPr="0076272C">
        <w:rPr>
          <w:rFonts w:ascii="Times New Roman" w:hAnsi="Times New Roman" w:cs="Times New Roman"/>
        </w:rPr>
        <w:t xml:space="preserve">) </w:t>
      </w:r>
      <w:r w:rsidR="00337451" w:rsidRPr="00FE4DDF">
        <w:rPr>
          <w:rFonts w:ascii="Times New Roman" w:hAnsi="Times New Roman" w:cs="Times New Roman"/>
          <w:i/>
          <w:iCs/>
        </w:rPr>
        <w:t>testing as part of or as a follow-up to counseling or rehabilitation.</w:t>
      </w:r>
    </w:p>
    <w:p w14:paraId="637E9EE7" w14:textId="4D904653" w:rsidR="00337451" w:rsidRDefault="00C77F5A" w:rsidP="00337451">
      <w:pPr>
        <w:pStyle w:val="ListParagraph"/>
        <w:ind w:left="1080"/>
        <w:rPr>
          <w:rFonts w:ascii="Times New Roman" w:hAnsi="Times New Roman" w:cs="Times New Roman"/>
        </w:rPr>
      </w:pPr>
      <w:r w:rsidRPr="0076272C">
        <w:rPr>
          <w:rFonts w:ascii="Times New Roman" w:hAnsi="Times New Roman" w:cs="Times New Roman"/>
        </w:rPr>
        <w:t xml:space="preserve">and that such employees return a signed acknowledgment </w:t>
      </w:r>
      <w:r>
        <w:rPr>
          <w:rFonts w:ascii="Times New Roman" w:hAnsi="Times New Roman" w:cs="Times New Roman"/>
        </w:rPr>
        <w:t>as part of their Professional Service Agreement/MOU</w:t>
      </w:r>
      <w:r w:rsidR="00C93832">
        <w:rPr>
          <w:rFonts w:ascii="Times New Roman" w:hAnsi="Times New Roman" w:cs="Times New Roman"/>
        </w:rPr>
        <w:t>.</w:t>
      </w:r>
    </w:p>
    <w:p w14:paraId="075E0A2F" w14:textId="024A6B58" w:rsidR="00C93832" w:rsidRDefault="00337451" w:rsidP="00C77F5A">
      <w:pPr>
        <w:pStyle w:val="ListParagraph"/>
        <w:numPr>
          <w:ilvl w:val="0"/>
          <w:numId w:val="17"/>
        </w:numPr>
        <w:rPr>
          <w:rFonts w:ascii="Times New Roman" w:hAnsi="Times New Roman" w:cs="Times New Roman"/>
        </w:rPr>
      </w:pPr>
      <w:r>
        <w:rPr>
          <w:rFonts w:ascii="Times New Roman" w:hAnsi="Times New Roman" w:cs="Times New Roman"/>
        </w:rPr>
        <w:t>E</w:t>
      </w:r>
      <w:r w:rsidR="006C7402" w:rsidRPr="0076272C">
        <w:rPr>
          <w:rFonts w:ascii="Times New Roman" w:hAnsi="Times New Roman" w:cs="Times New Roman"/>
        </w:rPr>
        <w:t>nsure that the Plan is efficiently and effectively accomplished in accordance with this order and all other applicable regulations.</w:t>
      </w:r>
    </w:p>
    <w:p w14:paraId="6039790C" w14:textId="33CE31F5" w:rsidR="00C93832" w:rsidRDefault="00091BF4" w:rsidP="00C93832">
      <w:pPr>
        <w:pStyle w:val="ListParagraph"/>
        <w:numPr>
          <w:ilvl w:val="0"/>
          <w:numId w:val="17"/>
        </w:numPr>
        <w:rPr>
          <w:rFonts w:ascii="Times New Roman" w:hAnsi="Times New Roman" w:cs="Times New Roman"/>
        </w:rPr>
      </w:pPr>
      <w:r w:rsidRPr="00C77F5A">
        <w:rPr>
          <w:rFonts w:ascii="Times New Roman" w:hAnsi="Times New Roman" w:cs="Times New Roman"/>
        </w:rPr>
        <w:t xml:space="preserve">Arrange for all </w:t>
      </w:r>
      <w:r w:rsidR="00106C5D" w:rsidRPr="00C77F5A">
        <w:rPr>
          <w:rFonts w:ascii="Times New Roman" w:hAnsi="Times New Roman" w:cs="Times New Roman"/>
        </w:rPr>
        <w:t xml:space="preserve">authorized </w:t>
      </w:r>
      <w:r w:rsidRPr="00C77F5A">
        <w:rPr>
          <w:rFonts w:ascii="Times New Roman" w:hAnsi="Times New Roman" w:cs="Times New Roman"/>
        </w:rPr>
        <w:t>testing</w:t>
      </w:r>
      <w:r w:rsidR="00106C5D" w:rsidRPr="00C77F5A">
        <w:rPr>
          <w:rFonts w:ascii="Times New Roman" w:hAnsi="Times New Roman" w:cs="Times New Roman"/>
        </w:rPr>
        <w:t xml:space="preserve"> upon reasonable suspicion or arrest</w:t>
      </w:r>
      <w:r w:rsidRPr="00C77F5A">
        <w:rPr>
          <w:rFonts w:ascii="Times New Roman" w:hAnsi="Times New Roman" w:cs="Times New Roman"/>
        </w:rPr>
        <w:t xml:space="preserve"> with a local organization i.e. FQHC, CMHC with capacity for specific testing</w:t>
      </w:r>
      <w:r w:rsidR="00A0037B">
        <w:rPr>
          <w:rFonts w:ascii="Times New Roman" w:hAnsi="Times New Roman" w:cs="Times New Roman"/>
        </w:rPr>
        <w:t xml:space="preserve"> and</w:t>
      </w:r>
      <w:r w:rsidRPr="00C77F5A">
        <w:rPr>
          <w:rFonts w:ascii="Times New Roman" w:hAnsi="Times New Roman" w:cs="Times New Roman"/>
        </w:rPr>
        <w:t xml:space="preserve"> </w:t>
      </w:r>
      <w:r w:rsidR="00A0037B">
        <w:rPr>
          <w:rFonts w:ascii="Times New Roman" w:hAnsi="Times New Roman" w:cs="Times New Roman"/>
        </w:rPr>
        <w:t>e</w:t>
      </w:r>
      <w:r w:rsidR="00A0037B" w:rsidRPr="0076272C">
        <w:rPr>
          <w:rFonts w:ascii="Times New Roman" w:hAnsi="Times New Roman" w:cs="Times New Roman"/>
        </w:rPr>
        <w:t xml:space="preserve">nsure that </w:t>
      </w:r>
      <w:r w:rsidR="00D96780">
        <w:rPr>
          <w:rFonts w:ascii="Times New Roman" w:hAnsi="Times New Roman" w:cs="Times New Roman"/>
        </w:rPr>
        <w:t xml:space="preserve">any </w:t>
      </w:r>
      <w:r w:rsidR="00A0037B" w:rsidRPr="0076272C">
        <w:rPr>
          <w:rFonts w:ascii="Times New Roman" w:hAnsi="Times New Roman" w:cs="Times New Roman"/>
        </w:rPr>
        <w:lastRenderedPageBreak/>
        <w:t>laboratories</w:t>
      </w:r>
      <w:r w:rsidR="00D96780">
        <w:rPr>
          <w:rFonts w:ascii="Times New Roman" w:hAnsi="Times New Roman" w:cs="Times New Roman"/>
        </w:rPr>
        <w:t xml:space="preserve"> </w:t>
      </w:r>
      <w:r w:rsidR="00A0037B" w:rsidRPr="0076272C">
        <w:rPr>
          <w:rFonts w:ascii="Times New Roman" w:hAnsi="Times New Roman" w:cs="Times New Roman"/>
        </w:rPr>
        <w:t>chosen to perform the drug screening tests are duly certified according to the Mandatory Guidelines for Federal Workplace Drug Testing Programs</w:t>
      </w:r>
      <w:r w:rsidR="00D96780">
        <w:rPr>
          <w:rFonts w:ascii="Times New Roman" w:hAnsi="Times New Roman" w:cs="Times New Roman"/>
        </w:rPr>
        <w:t>.</w:t>
      </w:r>
    </w:p>
    <w:p w14:paraId="7BA37FAF" w14:textId="08A3FC44" w:rsidR="00BD7770" w:rsidRDefault="00091BF4" w:rsidP="00BD7770">
      <w:pPr>
        <w:pStyle w:val="ListParagraph"/>
        <w:numPr>
          <w:ilvl w:val="0"/>
          <w:numId w:val="17"/>
        </w:numPr>
        <w:rPr>
          <w:rFonts w:ascii="Times New Roman" w:hAnsi="Times New Roman" w:cs="Times New Roman"/>
        </w:rPr>
      </w:pPr>
      <w:r w:rsidRPr="00C93832">
        <w:rPr>
          <w:rFonts w:ascii="Times New Roman" w:hAnsi="Times New Roman" w:cs="Times New Roman"/>
        </w:rPr>
        <w:t xml:space="preserve">Document, through written inspection reports, all results of laboratory and collection </w:t>
      </w:r>
      <w:r w:rsidR="00C93832" w:rsidRPr="00C93832">
        <w:rPr>
          <w:rFonts w:ascii="Times New Roman" w:hAnsi="Times New Roman" w:cs="Times New Roman"/>
        </w:rPr>
        <w:t xml:space="preserve">  </w:t>
      </w:r>
      <w:r w:rsidRPr="00C93832">
        <w:rPr>
          <w:rFonts w:ascii="Times New Roman" w:hAnsi="Times New Roman" w:cs="Times New Roman"/>
        </w:rPr>
        <w:t>site inspections conducted</w:t>
      </w:r>
      <w:r w:rsidR="00F35D7F">
        <w:rPr>
          <w:rFonts w:ascii="Times New Roman" w:hAnsi="Times New Roman" w:cs="Times New Roman"/>
        </w:rPr>
        <w:t xml:space="preserve"> and </w:t>
      </w:r>
      <w:r w:rsidR="001A251D">
        <w:rPr>
          <w:rFonts w:ascii="Times New Roman" w:hAnsi="Times New Roman" w:cs="Times New Roman"/>
        </w:rPr>
        <w:t xml:space="preserve">ensure </w:t>
      </w:r>
      <w:r w:rsidR="002F30AC">
        <w:rPr>
          <w:rFonts w:ascii="Times New Roman" w:hAnsi="Times New Roman" w:cs="Times New Roman"/>
        </w:rPr>
        <w:t xml:space="preserve">confidential </w:t>
      </w:r>
      <w:r w:rsidR="00F35D7F">
        <w:rPr>
          <w:rFonts w:ascii="Times New Roman" w:hAnsi="Times New Roman" w:cs="Times New Roman"/>
        </w:rPr>
        <w:t xml:space="preserve">records </w:t>
      </w:r>
      <w:r w:rsidR="002F30AC">
        <w:rPr>
          <w:rFonts w:ascii="Times New Roman" w:hAnsi="Times New Roman" w:cs="Times New Roman"/>
        </w:rPr>
        <w:t>maintenance</w:t>
      </w:r>
      <w:r w:rsidR="0052236E">
        <w:rPr>
          <w:rFonts w:ascii="Times New Roman" w:hAnsi="Times New Roman" w:cs="Times New Roman"/>
        </w:rPr>
        <w:t xml:space="preserve"> </w:t>
      </w:r>
      <w:r w:rsidR="00527428">
        <w:rPr>
          <w:rFonts w:ascii="Times New Roman" w:hAnsi="Times New Roman" w:cs="Times New Roman"/>
        </w:rPr>
        <w:t>as part of a password protected file and in secure</w:t>
      </w:r>
      <w:r w:rsidR="00E637F6">
        <w:rPr>
          <w:rFonts w:ascii="Times New Roman" w:hAnsi="Times New Roman" w:cs="Times New Roman"/>
        </w:rPr>
        <w:t>d</w:t>
      </w:r>
      <w:r w:rsidR="00527428">
        <w:rPr>
          <w:rFonts w:ascii="Times New Roman" w:hAnsi="Times New Roman" w:cs="Times New Roman"/>
        </w:rPr>
        <w:t xml:space="preserve"> locked storage in a locked office </w:t>
      </w:r>
      <w:r w:rsidR="001A251D">
        <w:rPr>
          <w:rFonts w:ascii="Times New Roman" w:hAnsi="Times New Roman" w:cs="Times New Roman"/>
        </w:rPr>
        <w:t>accessible only to the Program Director and designated Executive Board member.</w:t>
      </w:r>
    </w:p>
    <w:p w14:paraId="6BE6CF8D" w14:textId="030C2CE1" w:rsidR="00BD7770" w:rsidRDefault="00091BF4" w:rsidP="00BD7770">
      <w:pPr>
        <w:pStyle w:val="ListParagraph"/>
        <w:numPr>
          <w:ilvl w:val="0"/>
          <w:numId w:val="17"/>
        </w:numPr>
        <w:rPr>
          <w:rFonts w:ascii="Times New Roman" w:hAnsi="Times New Roman" w:cs="Times New Roman"/>
        </w:rPr>
      </w:pPr>
      <w:r w:rsidRPr="00BD7770">
        <w:rPr>
          <w:rFonts w:ascii="Times New Roman" w:hAnsi="Times New Roman" w:cs="Times New Roman"/>
        </w:rPr>
        <w:t>Coordinate and report to the Executive Board findings that may affect the reliability or accuracy of laboratory results</w:t>
      </w:r>
      <w:r w:rsidR="00DA545C" w:rsidRPr="00BD7770">
        <w:rPr>
          <w:rFonts w:ascii="Times New Roman" w:hAnsi="Times New Roman" w:cs="Times New Roman"/>
        </w:rPr>
        <w:t xml:space="preserve"> and </w:t>
      </w:r>
      <w:r w:rsidR="0036482D" w:rsidRPr="00BD7770">
        <w:rPr>
          <w:rFonts w:ascii="Times New Roman" w:hAnsi="Times New Roman" w:cs="Times New Roman"/>
        </w:rPr>
        <w:t>consequences for Employment/Contractors</w:t>
      </w:r>
      <w:r w:rsidR="001956D2" w:rsidRPr="00BD7770">
        <w:rPr>
          <w:rFonts w:ascii="Times New Roman" w:hAnsi="Times New Roman" w:cs="Times New Roman"/>
        </w:rPr>
        <w:t>.</w:t>
      </w:r>
    </w:p>
    <w:p w14:paraId="045353F1" w14:textId="77777777" w:rsidR="00BD7770" w:rsidRDefault="00091BF4" w:rsidP="00BD7770">
      <w:pPr>
        <w:pStyle w:val="ListParagraph"/>
        <w:numPr>
          <w:ilvl w:val="0"/>
          <w:numId w:val="17"/>
        </w:numPr>
        <w:rPr>
          <w:rFonts w:ascii="Times New Roman" w:hAnsi="Times New Roman" w:cs="Times New Roman"/>
        </w:rPr>
      </w:pPr>
      <w:r w:rsidRPr="00BD7770">
        <w:rPr>
          <w:rFonts w:ascii="Times New Roman" w:hAnsi="Times New Roman" w:cs="Times New Roman"/>
        </w:rPr>
        <w:t>Refer employees to adequate community resources for assistance in obtaining counseling and rehabilitation, upon a finding of illegal use of Schedule I and II drugs.</w:t>
      </w:r>
    </w:p>
    <w:p w14:paraId="5CD63726" w14:textId="2378019C" w:rsidR="00CA0F5D" w:rsidRPr="003C620F" w:rsidRDefault="00091BF4" w:rsidP="00CA0F5D">
      <w:pPr>
        <w:pStyle w:val="ListParagraph"/>
        <w:numPr>
          <w:ilvl w:val="0"/>
          <w:numId w:val="17"/>
        </w:numPr>
        <w:rPr>
          <w:rFonts w:ascii="Times New Roman" w:hAnsi="Times New Roman" w:cs="Times New Roman"/>
        </w:rPr>
      </w:pPr>
      <w:r w:rsidRPr="00BD7770">
        <w:rPr>
          <w:rFonts w:ascii="Times New Roman" w:hAnsi="Times New Roman" w:cs="Times New Roman"/>
        </w:rPr>
        <w:t>Initiate appropriate</w:t>
      </w:r>
      <w:r w:rsidR="00BD7770">
        <w:rPr>
          <w:rFonts w:ascii="Times New Roman" w:hAnsi="Times New Roman" w:cs="Times New Roman"/>
        </w:rPr>
        <w:t xml:space="preserve"> </w:t>
      </w:r>
      <w:r w:rsidRPr="00BD7770">
        <w:rPr>
          <w:rFonts w:ascii="Times New Roman" w:hAnsi="Times New Roman" w:cs="Times New Roman"/>
        </w:rPr>
        <w:t xml:space="preserve">action </w:t>
      </w:r>
      <w:r w:rsidR="00BD7770">
        <w:rPr>
          <w:rFonts w:ascii="Times New Roman" w:hAnsi="Times New Roman" w:cs="Times New Roman"/>
        </w:rPr>
        <w:t>of conse</w:t>
      </w:r>
      <w:r w:rsidR="004A7F0A">
        <w:rPr>
          <w:rFonts w:ascii="Times New Roman" w:hAnsi="Times New Roman" w:cs="Times New Roman"/>
        </w:rPr>
        <w:t xml:space="preserve">quences and discipline </w:t>
      </w:r>
      <w:r w:rsidRPr="00BD7770">
        <w:rPr>
          <w:rFonts w:ascii="Times New Roman" w:hAnsi="Times New Roman" w:cs="Times New Roman"/>
        </w:rPr>
        <w:t>upon a finding of illegal use</w:t>
      </w:r>
      <w:r w:rsidR="004A7F0A">
        <w:rPr>
          <w:rFonts w:ascii="Times New Roman" w:hAnsi="Times New Roman" w:cs="Times New Roman"/>
        </w:rPr>
        <w:t>.</w:t>
      </w:r>
    </w:p>
    <w:p w14:paraId="1AA17992" w14:textId="079A2CBD" w:rsidR="00DA0827" w:rsidRPr="0076272C" w:rsidRDefault="00632661">
      <w:pPr>
        <w:rPr>
          <w:rFonts w:ascii="Times New Roman" w:hAnsi="Times New Roman" w:cs="Times New Roman"/>
          <w:b/>
          <w:bCs/>
          <w:u w:val="single"/>
        </w:rPr>
      </w:pPr>
      <w:r w:rsidRPr="0076272C">
        <w:rPr>
          <w:rFonts w:ascii="Times New Roman" w:hAnsi="Times New Roman" w:cs="Times New Roman"/>
          <w:b/>
          <w:bCs/>
          <w:u w:val="single"/>
        </w:rPr>
        <w:t xml:space="preserve">Drug Testing to be Performed </w:t>
      </w:r>
    </w:p>
    <w:p w14:paraId="1D204D6E" w14:textId="64A1A23D" w:rsidR="007235F5" w:rsidRDefault="00632661" w:rsidP="00155625">
      <w:pPr>
        <w:jc w:val="both"/>
        <w:rPr>
          <w:rFonts w:ascii="Times New Roman" w:hAnsi="Times New Roman" w:cs="Times New Roman"/>
        </w:rPr>
      </w:pPr>
      <w:r w:rsidRPr="0076272C">
        <w:rPr>
          <w:rFonts w:ascii="Times New Roman" w:hAnsi="Times New Roman" w:cs="Times New Roman"/>
        </w:rPr>
        <w:t xml:space="preserve">Section 503 of the </w:t>
      </w:r>
      <w:r w:rsidR="007235F5">
        <w:rPr>
          <w:rFonts w:ascii="Times New Roman" w:hAnsi="Times New Roman" w:cs="Times New Roman"/>
        </w:rPr>
        <w:t>Federal Dru</w:t>
      </w:r>
      <w:r w:rsidR="007C6F29">
        <w:rPr>
          <w:rFonts w:ascii="Times New Roman" w:hAnsi="Times New Roman" w:cs="Times New Roman"/>
        </w:rPr>
        <w:t>g</w:t>
      </w:r>
      <w:r w:rsidR="007235F5">
        <w:rPr>
          <w:rFonts w:ascii="Times New Roman" w:hAnsi="Times New Roman" w:cs="Times New Roman"/>
        </w:rPr>
        <w:t xml:space="preserve"> </w:t>
      </w:r>
      <w:r w:rsidR="00B74566">
        <w:rPr>
          <w:rFonts w:ascii="Times New Roman" w:hAnsi="Times New Roman" w:cs="Times New Roman"/>
        </w:rPr>
        <w:t xml:space="preserve">Free Workplace </w:t>
      </w:r>
      <w:r w:rsidRPr="0076272C">
        <w:rPr>
          <w:rFonts w:ascii="Times New Roman" w:hAnsi="Times New Roman" w:cs="Times New Roman"/>
        </w:rPr>
        <w:t xml:space="preserve">Act requires the </w:t>
      </w:r>
      <w:r w:rsidR="00DA0827" w:rsidRPr="0076272C">
        <w:rPr>
          <w:rFonts w:ascii="Times New Roman" w:hAnsi="Times New Roman" w:cs="Times New Roman"/>
        </w:rPr>
        <w:t xml:space="preserve">La Porte County Drug Free Partnership </w:t>
      </w:r>
      <w:r w:rsidR="00B40180">
        <w:rPr>
          <w:rFonts w:ascii="Times New Roman" w:hAnsi="Times New Roman" w:cs="Times New Roman"/>
        </w:rPr>
        <w:t xml:space="preserve">as the recipient of </w:t>
      </w:r>
      <w:r w:rsidR="00E20D2E">
        <w:rPr>
          <w:rFonts w:ascii="Times New Roman" w:hAnsi="Times New Roman" w:cs="Times New Roman"/>
        </w:rPr>
        <w:t>federal funds to have a Drug Free Workplace P</w:t>
      </w:r>
      <w:r w:rsidRPr="0076272C">
        <w:rPr>
          <w:rFonts w:ascii="Times New Roman" w:hAnsi="Times New Roman" w:cs="Times New Roman"/>
        </w:rPr>
        <w:t xml:space="preserve">lan to specify the nature, frequency, and type of drug testing to be performed. The </w:t>
      </w:r>
      <w:r w:rsidR="00DA0827" w:rsidRPr="0076272C">
        <w:rPr>
          <w:rFonts w:ascii="Times New Roman" w:hAnsi="Times New Roman" w:cs="Times New Roman"/>
        </w:rPr>
        <w:t xml:space="preserve">La Porte County Drug Free Partnership </w:t>
      </w:r>
      <w:r w:rsidRPr="0076272C">
        <w:rPr>
          <w:rFonts w:ascii="Times New Roman" w:hAnsi="Times New Roman" w:cs="Times New Roman"/>
        </w:rPr>
        <w:t xml:space="preserve">Plan includes the following types of drug testing: (1) </w:t>
      </w:r>
      <w:r w:rsidRPr="00FE4DDF">
        <w:rPr>
          <w:rFonts w:ascii="Times New Roman" w:hAnsi="Times New Roman" w:cs="Times New Roman"/>
          <w:i/>
          <w:iCs/>
        </w:rPr>
        <w:t>reasonable suspicion testing;</w:t>
      </w:r>
      <w:r w:rsidRPr="0076272C">
        <w:rPr>
          <w:rFonts w:ascii="Times New Roman" w:hAnsi="Times New Roman" w:cs="Times New Roman"/>
        </w:rPr>
        <w:t xml:space="preserve"> (</w:t>
      </w:r>
      <w:r w:rsidR="00957412">
        <w:rPr>
          <w:rFonts w:ascii="Times New Roman" w:hAnsi="Times New Roman" w:cs="Times New Roman"/>
        </w:rPr>
        <w:t>2</w:t>
      </w:r>
      <w:r w:rsidRPr="0076272C">
        <w:rPr>
          <w:rFonts w:ascii="Times New Roman" w:hAnsi="Times New Roman" w:cs="Times New Roman"/>
        </w:rPr>
        <w:t xml:space="preserve">) </w:t>
      </w:r>
      <w:r w:rsidRPr="00FE4DDF">
        <w:rPr>
          <w:rFonts w:ascii="Times New Roman" w:hAnsi="Times New Roman" w:cs="Times New Roman"/>
          <w:i/>
          <w:iCs/>
        </w:rPr>
        <w:t>accident or unsafe practice testing;</w:t>
      </w:r>
      <w:r w:rsidRPr="0076272C">
        <w:rPr>
          <w:rFonts w:ascii="Times New Roman" w:hAnsi="Times New Roman" w:cs="Times New Roman"/>
        </w:rPr>
        <w:t xml:space="preserve"> (</w:t>
      </w:r>
      <w:r w:rsidR="00957412">
        <w:rPr>
          <w:rFonts w:ascii="Times New Roman" w:hAnsi="Times New Roman" w:cs="Times New Roman"/>
        </w:rPr>
        <w:t>3</w:t>
      </w:r>
      <w:r w:rsidRPr="0076272C">
        <w:rPr>
          <w:rFonts w:ascii="Times New Roman" w:hAnsi="Times New Roman" w:cs="Times New Roman"/>
        </w:rPr>
        <w:t xml:space="preserve">) </w:t>
      </w:r>
      <w:r w:rsidRPr="00FE4DDF">
        <w:rPr>
          <w:rFonts w:ascii="Times New Roman" w:hAnsi="Times New Roman" w:cs="Times New Roman"/>
          <w:i/>
          <w:iCs/>
        </w:rPr>
        <w:t>voluntary testing, and</w:t>
      </w:r>
      <w:r w:rsidRPr="0076272C">
        <w:rPr>
          <w:rFonts w:ascii="Times New Roman" w:hAnsi="Times New Roman" w:cs="Times New Roman"/>
        </w:rPr>
        <w:t xml:space="preserve"> (</w:t>
      </w:r>
      <w:r w:rsidR="00957412">
        <w:rPr>
          <w:rFonts w:ascii="Times New Roman" w:hAnsi="Times New Roman" w:cs="Times New Roman"/>
        </w:rPr>
        <w:t>4</w:t>
      </w:r>
      <w:r w:rsidRPr="0076272C">
        <w:rPr>
          <w:rFonts w:ascii="Times New Roman" w:hAnsi="Times New Roman" w:cs="Times New Roman"/>
        </w:rPr>
        <w:t xml:space="preserve">) </w:t>
      </w:r>
      <w:r w:rsidRPr="00FE4DDF">
        <w:rPr>
          <w:rFonts w:ascii="Times New Roman" w:hAnsi="Times New Roman" w:cs="Times New Roman"/>
          <w:i/>
          <w:iCs/>
        </w:rPr>
        <w:t>testing as part of or as a follow-up to counseling or rehabilitation.</w:t>
      </w:r>
      <w:r w:rsidRPr="0076272C">
        <w:rPr>
          <w:rFonts w:ascii="Times New Roman" w:hAnsi="Times New Roman" w:cs="Times New Roman"/>
        </w:rPr>
        <w:t xml:space="preserve"> </w:t>
      </w:r>
    </w:p>
    <w:p w14:paraId="5C054C7B" w14:textId="3B44C8D3" w:rsidR="00CF4DEF" w:rsidRPr="00155625" w:rsidRDefault="00632661" w:rsidP="00155625">
      <w:pPr>
        <w:jc w:val="both"/>
        <w:rPr>
          <w:rFonts w:ascii="Times New Roman" w:hAnsi="Times New Roman" w:cs="Times New Roman"/>
        </w:rPr>
      </w:pPr>
      <w:r w:rsidRPr="0076272C">
        <w:rPr>
          <w:rFonts w:ascii="Times New Roman" w:hAnsi="Times New Roman" w:cs="Times New Roman"/>
        </w:rPr>
        <w:t xml:space="preserve">The </w:t>
      </w:r>
      <w:r w:rsidR="005C387E">
        <w:rPr>
          <w:rFonts w:ascii="Times New Roman" w:hAnsi="Times New Roman" w:cs="Times New Roman"/>
        </w:rPr>
        <w:t xml:space="preserve">Executive Board and Program </w:t>
      </w:r>
      <w:r w:rsidR="00DA0827" w:rsidRPr="0076272C">
        <w:rPr>
          <w:rFonts w:ascii="Times New Roman" w:hAnsi="Times New Roman" w:cs="Times New Roman"/>
        </w:rPr>
        <w:t xml:space="preserve">Director </w:t>
      </w:r>
      <w:r w:rsidRPr="0076272C">
        <w:rPr>
          <w:rFonts w:ascii="Times New Roman" w:hAnsi="Times New Roman" w:cs="Times New Roman"/>
        </w:rPr>
        <w:t xml:space="preserve">reserve the right to increase or decrease the frequency of testing based on the </w:t>
      </w:r>
      <w:r w:rsidR="00DE6BB3" w:rsidRPr="0076272C">
        <w:rPr>
          <w:rFonts w:ascii="Times New Roman" w:hAnsi="Times New Roman" w:cs="Times New Roman"/>
        </w:rPr>
        <w:t xml:space="preserve">La Porte County Drug Free Partnership </w:t>
      </w:r>
      <w:r w:rsidRPr="0076272C">
        <w:rPr>
          <w:rFonts w:ascii="Times New Roman" w:hAnsi="Times New Roman" w:cs="Times New Roman"/>
        </w:rPr>
        <w:t>mission, need, availability of resources, and experience in the program, consistent with the duty to achieve a drug-free workplace under the Executive Order.</w:t>
      </w:r>
      <w:r w:rsidR="00B74566">
        <w:rPr>
          <w:rFonts w:ascii="Times New Roman" w:hAnsi="Times New Roman" w:cs="Times New Roman"/>
        </w:rPr>
        <w:t xml:space="preserve"> </w:t>
      </w:r>
      <w:r w:rsidR="00DE6BB3" w:rsidRPr="0076272C">
        <w:rPr>
          <w:rFonts w:ascii="Times New Roman" w:hAnsi="Times New Roman" w:cs="Times New Roman"/>
        </w:rPr>
        <w:t xml:space="preserve">The La Porte County Drug Free Partnership </w:t>
      </w:r>
      <w:r w:rsidRPr="0076272C">
        <w:rPr>
          <w:rFonts w:ascii="Times New Roman" w:hAnsi="Times New Roman" w:cs="Times New Roman"/>
        </w:rPr>
        <w:t>may, and is encouraged to, also test for the full panel of drugs authorized in the Mandatory Guidelines for Federal Workplace Drug Testing Programs</w:t>
      </w:r>
      <w:r w:rsidR="003C2F47">
        <w:rPr>
          <w:rFonts w:ascii="Times New Roman" w:hAnsi="Times New Roman" w:cs="Times New Roman"/>
        </w:rPr>
        <w:t xml:space="preserve"> </w:t>
      </w:r>
      <w:r w:rsidRPr="00FE4DDF">
        <w:rPr>
          <w:rFonts w:ascii="Times New Roman" w:hAnsi="Times New Roman" w:cs="Times New Roman"/>
        </w:rPr>
        <w:t>on a case-by-case basis</w:t>
      </w:r>
      <w:r w:rsidR="005B3E70">
        <w:rPr>
          <w:rFonts w:ascii="Times New Roman" w:hAnsi="Times New Roman" w:cs="Times New Roman"/>
        </w:rPr>
        <w:t xml:space="preserve"> for</w:t>
      </w:r>
      <w:r w:rsidRPr="00FE4DDF">
        <w:rPr>
          <w:rFonts w:ascii="Times New Roman" w:hAnsi="Times New Roman" w:cs="Times New Roman"/>
        </w:rPr>
        <w:t xml:space="preserve"> reasonable suspicion, post-accident, or follow-up testing. </w:t>
      </w:r>
    </w:p>
    <w:p w14:paraId="58F656CF" w14:textId="21BC29D7" w:rsidR="00CF4DEF" w:rsidRPr="006E5FCD" w:rsidRDefault="00CF4DEF" w:rsidP="00CF4DEF">
      <w:pPr>
        <w:rPr>
          <w:rFonts w:ascii="Times New Roman" w:hAnsi="Times New Roman" w:cs="Times New Roman"/>
          <w:u w:val="single"/>
        </w:rPr>
      </w:pPr>
      <w:r w:rsidRPr="006E5FCD">
        <w:rPr>
          <w:rFonts w:ascii="Times New Roman" w:hAnsi="Times New Roman" w:cs="Times New Roman"/>
          <w:u w:val="single"/>
        </w:rPr>
        <w:t>General Notice</w:t>
      </w:r>
      <w:r w:rsidR="00155625">
        <w:rPr>
          <w:rFonts w:ascii="Times New Roman" w:hAnsi="Times New Roman" w:cs="Times New Roman"/>
          <w:u w:val="single"/>
        </w:rPr>
        <w:t xml:space="preserve"> of Testing</w:t>
      </w:r>
    </w:p>
    <w:p w14:paraId="6EFCAE0E" w14:textId="3FE4D337" w:rsidR="00CF4DEF" w:rsidRPr="006E5FCD" w:rsidRDefault="00CF4DEF" w:rsidP="00EC2E36">
      <w:pPr>
        <w:rPr>
          <w:rFonts w:ascii="Times New Roman" w:hAnsi="Times New Roman" w:cs="Times New Roman"/>
        </w:rPr>
      </w:pPr>
      <w:r w:rsidRPr="006E5FCD">
        <w:rPr>
          <w:rFonts w:ascii="Times New Roman" w:hAnsi="Times New Roman" w:cs="Times New Roman"/>
        </w:rPr>
        <w:t xml:space="preserve">A general notice from the </w:t>
      </w:r>
      <w:r w:rsidR="007F5DE2" w:rsidRPr="006E5FCD">
        <w:rPr>
          <w:rFonts w:ascii="Times New Roman" w:hAnsi="Times New Roman" w:cs="Times New Roman"/>
        </w:rPr>
        <w:t>Program Director</w:t>
      </w:r>
      <w:r w:rsidRPr="006E5FCD">
        <w:rPr>
          <w:rFonts w:ascii="Times New Roman" w:hAnsi="Times New Roman" w:cs="Times New Roman"/>
        </w:rPr>
        <w:t xml:space="preserve"> announcing the testing program, as required by the Executive Order Section 4(a), will be provided to all employees</w:t>
      </w:r>
      <w:r w:rsidR="00EE3764" w:rsidRPr="006E5FCD">
        <w:rPr>
          <w:rFonts w:ascii="Times New Roman" w:hAnsi="Times New Roman" w:cs="Times New Roman"/>
        </w:rPr>
        <w:t>/contractors</w:t>
      </w:r>
      <w:r w:rsidRPr="006E5FCD">
        <w:rPr>
          <w:rFonts w:ascii="Times New Roman" w:hAnsi="Times New Roman" w:cs="Times New Roman"/>
        </w:rPr>
        <w:t xml:space="preserve"> </w:t>
      </w:r>
      <w:r w:rsidR="00F94B8D" w:rsidRPr="006E5FCD">
        <w:rPr>
          <w:rFonts w:ascii="Times New Roman" w:hAnsi="Times New Roman" w:cs="Times New Roman"/>
        </w:rPr>
        <w:t>upon completion of a Professional Service Agree</w:t>
      </w:r>
      <w:r w:rsidR="00EE3764" w:rsidRPr="006E5FCD">
        <w:rPr>
          <w:rFonts w:ascii="Times New Roman" w:hAnsi="Times New Roman" w:cs="Times New Roman"/>
        </w:rPr>
        <w:t>ment</w:t>
      </w:r>
      <w:r w:rsidRPr="006E5FCD">
        <w:rPr>
          <w:rFonts w:ascii="Times New Roman" w:hAnsi="Times New Roman" w:cs="Times New Roman"/>
        </w:rPr>
        <w:t xml:space="preserve"> </w:t>
      </w:r>
      <w:r w:rsidR="007022D1" w:rsidRPr="006E5FCD">
        <w:rPr>
          <w:rFonts w:ascii="Times New Roman" w:hAnsi="Times New Roman" w:cs="Times New Roman"/>
        </w:rPr>
        <w:t xml:space="preserve">and </w:t>
      </w:r>
      <w:r w:rsidRPr="006E5FCD">
        <w:rPr>
          <w:rFonts w:ascii="Times New Roman" w:hAnsi="Times New Roman" w:cs="Times New Roman"/>
        </w:rPr>
        <w:t xml:space="preserve">shall explain: </w:t>
      </w:r>
    </w:p>
    <w:p w14:paraId="2A3F9E7D" w14:textId="77777777" w:rsidR="000D42C0" w:rsidRPr="006E5FCD" w:rsidRDefault="00CF4DEF" w:rsidP="000D42C0">
      <w:pPr>
        <w:pStyle w:val="ListParagraph"/>
        <w:numPr>
          <w:ilvl w:val="0"/>
          <w:numId w:val="10"/>
        </w:numPr>
        <w:rPr>
          <w:rFonts w:ascii="Times New Roman" w:hAnsi="Times New Roman" w:cs="Times New Roman"/>
        </w:rPr>
      </w:pPr>
      <w:r w:rsidRPr="006E5FCD">
        <w:rPr>
          <w:rFonts w:ascii="Times New Roman" w:hAnsi="Times New Roman" w:cs="Times New Roman"/>
        </w:rPr>
        <w:t xml:space="preserve">The purpose of the Drug-Free Workplace Plan. </w:t>
      </w:r>
    </w:p>
    <w:p w14:paraId="48A5B595" w14:textId="4966B6E6" w:rsidR="000D42C0" w:rsidRPr="006E5FCD" w:rsidRDefault="00CF4DEF" w:rsidP="000D42C0">
      <w:pPr>
        <w:pStyle w:val="ListParagraph"/>
        <w:numPr>
          <w:ilvl w:val="0"/>
          <w:numId w:val="10"/>
        </w:numPr>
        <w:rPr>
          <w:rFonts w:ascii="Times New Roman" w:hAnsi="Times New Roman" w:cs="Times New Roman"/>
        </w:rPr>
      </w:pPr>
      <w:r w:rsidRPr="006E5FCD">
        <w:rPr>
          <w:rFonts w:ascii="Times New Roman" w:hAnsi="Times New Roman" w:cs="Times New Roman"/>
        </w:rPr>
        <w:t xml:space="preserve">That the Plan will include </w:t>
      </w:r>
      <w:r w:rsidR="001661FF" w:rsidRPr="006E5FCD">
        <w:rPr>
          <w:rFonts w:ascii="Times New Roman" w:hAnsi="Times New Roman" w:cs="Times New Roman"/>
        </w:rPr>
        <w:t>reasonable suspicion</w:t>
      </w:r>
      <w:r w:rsidRPr="006E5FCD">
        <w:rPr>
          <w:rFonts w:ascii="Times New Roman" w:hAnsi="Times New Roman" w:cs="Times New Roman"/>
        </w:rPr>
        <w:t xml:space="preserve"> testing. </w:t>
      </w:r>
    </w:p>
    <w:p w14:paraId="75B27C88" w14:textId="6E5C1637" w:rsidR="000D42C0" w:rsidRPr="006E5FCD" w:rsidRDefault="00CF4DEF" w:rsidP="000D42C0">
      <w:pPr>
        <w:pStyle w:val="ListParagraph"/>
        <w:numPr>
          <w:ilvl w:val="0"/>
          <w:numId w:val="10"/>
        </w:numPr>
        <w:rPr>
          <w:rFonts w:ascii="Times New Roman" w:hAnsi="Times New Roman" w:cs="Times New Roman"/>
        </w:rPr>
      </w:pPr>
      <w:r w:rsidRPr="006E5FCD">
        <w:rPr>
          <w:rFonts w:ascii="Times New Roman" w:hAnsi="Times New Roman" w:cs="Times New Roman"/>
        </w:rPr>
        <w:t xml:space="preserve">That </w:t>
      </w:r>
      <w:r w:rsidR="007022D1" w:rsidRPr="006E5FCD">
        <w:rPr>
          <w:rFonts w:ascii="Times New Roman" w:hAnsi="Times New Roman" w:cs="Times New Roman"/>
        </w:rPr>
        <w:t>Employee/Contractors will receive</w:t>
      </w:r>
      <w:r w:rsidRPr="006E5FCD">
        <w:rPr>
          <w:rFonts w:ascii="Times New Roman" w:hAnsi="Times New Roman" w:cs="Times New Roman"/>
        </w:rPr>
        <w:t xml:space="preserve"> notice</w:t>
      </w:r>
      <w:r w:rsidR="007022D1" w:rsidRPr="006E5FCD">
        <w:rPr>
          <w:rFonts w:ascii="Times New Roman" w:hAnsi="Times New Roman" w:cs="Times New Roman"/>
        </w:rPr>
        <w:t xml:space="preserve"> as part of their professional service agreement </w:t>
      </w:r>
      <w:r w:rsidR="004127DB">
        <w:rPr>
          <w:rFonts w:ascii="Times New Roman" w:hAnsi="Times New Roman" w:cs="Times New Roman"/>
        </w:rPr>
        <w:t xml:space="preserve">prior to contractual duties </w:t>
      </w:r>
      <w:r w:rsidRPr="006E5FCD">
        <w:rPr>
          <w:rFonts w:ascii="Times New Roman" w:hAnsi="Times New Roman" w:cs="Times New Roman"/>
        </w:rPr>
        <w:t>indicating that</w:t>
      </w:r>
      <w:r w:rsidR="007022D1" w:rsidRPr="006E5FCD">
        <w:rPr>
          <w:rFonts w:ascii="Times New Roman" w:hAnsi="Times New Roman" w:cs="Times New Roman"/>
        </w:rPr>
        <w:t xml:space="preserve"> upon reasonable suspicion or arrest</w:t>
      </w:r>
      <w:r w:rsidRPr="006E5FCD">
        <w:rPr>
          <w:rFonts w:ascii="Times New Roman" w:hAnsi="Times New Roman" w:cs="Times New Roman"/>
        </w:rPr>
        <w:t xml:space="preserve"> their position has been designated a Testing Designated Position. </w:t>
      </w:r>
    </w:p>
    <w:p w14:paraId="2B286320" w14:textId="77777777" w:rsidR="000D42C0" w:rsidRPr="006E5FCD" w:rsidRDefault="00CF4DEF" w:rsidP="000D42C0">
      <w:pPr>
        <w:pStyle w:val="ListParagraph"/>
        <w:numPr>
          <w:ilvl w:val="0"/>
          <w:numId w:val="10"/>
        </w:numPr>
        <w:rPr>
          <w:rFonts w:ascii="Times New Roman" w:hAnsi="Times New Roman" w:cs="Times New Roman"/>
        </w:rPr>
      </w:pPr>
      <w:r w:rsidRPr="006E5FCD">
        <w:rPr>
          <w:rFonts w:ascii="Times New Roman" w:hAnsi="Times New Roman" w:cs="Times New Roman"/>
        </w:rPr>
        <w:t xml:space="preserve">The availability and procedures necessary to obtain counseling and rehabilitation through </w:t>
      </w:r>
      <w:r w:rsidR="007F5DE2" w:rsidRPr="006E5FCD">
        <w:rPr>
          <w:rFonts w:ascii="Times New Roman" w:hAnsi="Times New Roman" w:cs="Times New Roman"/>
        </w:rPr>
        <w:t>community resources</w:t>
      </w:r>
      <w:r w:rsidRPr="006E5FCD">
        <w:rPr>
          <w:rFonts w:ascii="Times New Roman" w:hAnsi="Times New Roman" w:cs="Times New Roman"/>
        </w:rPr>
        <w:t xml:space="preserve">. </w:t>
      </w:r>
    </w:p>
    <w:p w14:paraId="4950F709" w14:textId="77777777" w:rsidR="000D42C0" w:rsidRPr="006E5FCD" w:rsidRDefault="00CF4DEF" w:rsidP="000D42C0">
      <w:pPr>
        <w:pStyle w:val="ListParagraph"/>
        <w:numPr>
          <w:ilvl w:val="0"/>
          <w:numId w:val="10"/>
        </w:numPr>
        <w:rPr>
          <w:rFonts w:ascii="Times New Roman" w:hAnsi="Times New Roman" w:cs="Times New Roman"/>
        </w:rPr>
      </w:pPr>
      <w:r w:rsidRPr="006E5FCD">
        <w:rPr>
          <w:rFonts w:ascii="Times New Roman" w:hAnsi="Times New Roman" w:cs="Times New Roman"/>
        </w:rPr>
        <w:t xml:space="preserve">The circumstances under which testing may occur. </w:t>
      </w:r>
    </w:p>
    <w:p w14:paraId="28672EDE" w14:textId="77777777" w:rsidR="000D42C0" w:rsidRPr="006E5FCD" w:rsidRDefault="00CF4DEF" w:rsidP="000D42C0">
      <w:pPr>
        <w:pStyle w:val="ListParagraph"/>
        <w:numPr>
          <w:ilvl w:val="0"/>
          <w:numId w:val="10"/>
        </w:numPr>
        <w:rPr>
          <w:rFonts w:ascii="Times New Roman" w:hAnsi="Times New Roman" w:cs="Times New Roman"/>
        </w:rPr>
      </w:pPr>
      <w:r w:rsidRPr="006E5FCD">
        <w:rPr>
          <w:rFonts w:ascii="Times New Roman" w:hAnsi="Times New Roman" w:cs="Times New Roman"/>
        </w:rPr>
        <w:t xml:space="preserve">That opportunity will be afforded to submit medical documentation of lawful use of an otherwise illicit drug. </w:t>
      </w:r>
    </w:p>
    <w:p w14:paraId="6BA1735C" w14:textId="6FAB375C" w:rsidR="000D42C0" w:rsidRPr="006E5FCD" w:rsidRDefault="00CF4DEF" w:rsidP="000D42C0">
      <w:pPr>
        <w:pStyle w:val="ListParagraph"/>
        <w:numPr>
          <w:ilvl w:val="0"/>
          <w:numId w:val="10"/>
        </w:numPr>
        <w:rPr>
          <w:rFonts w:ascii="Times New Roman" w:hAnsi="Times New Roman" w:cs="Times New Roman"/>
        </w:rPr>
      </w:pPr>
      <w:r w:rsidRPr="006E5FCD">
        <w:rPr>
          <w:rFonts w:ascii="Times New Roman" w:hAnsi="Times New Roman" w:cs="Times New Roman"/>
        </w:rPr>
        <w:t>That the laboratory assessment is a series of tests that are highly accurate and reliable</w:t>
      </w:r>
      <w:r w:rsidR="00D72E49" w:rsidRPr="006E5FCD">
        <w:rPr>
          <w:rFonts w:ascii="Times New Roman" w:hAnsi="Times New Roman" w:cs="Times New Roman"/>
        </w:rPr>
        <w:t>.</w:t>
      </w:r>
    </w:p>
    <w:p w14:paraId="218A50D4" w14:textId="3914F795" w:rsidR="000D42C0" w:rsidRPr="006E5FCD" w:rsidRDefault="00CF4DEF" w:rsidP="000D42C0">
      <w:pPr>
        <w:pStyle w:val="ListParagraph"/>
        <w:numPr>
          <w:ilvl w:val="0"/>
          <w:numId w:val="10"/>
        </w:numPr>
        <w:rPr>
          <w:rFonts w:ascii="Times New Roman" w:hAnsi="Times New Roman" w:cs="Times New Roman"/>
        </w:rPr>
      </w:pPr>
      <w:r w:rsidRPr="006E5FCD">
        <w:rPr>
          <w:rFonts w:ascii="Times New Roman" w:hAnsi="Times New Roman" w:cs="Times New Roman"/>
        </w:rPr>
        <w:t xml:space="preserve">That positive test results may only be disclosed to the employee, the </w:t>
      </w:r>
      <w:r w:rsidR="00405B12">
        <w:rPr>
          <w:rFonts w:ascii="Times New Roman" w:hAnsi="Times New Roman" w:cs="Times New Roman"/>
        </w:rPr>
        <w:t xml:space="preserve">Program Director </w:t>
      </w:r>
      <w:r w:rsidRPr="006E5FCD">
        <w:rPr>
          <w:rFonts w:ascii="Times New Roman" w:hAnsi="Times New Roman" w:cs="Times New Roman"/>
        </w:rPr>
        <w:t>necessary to process an adverse action against the employee</w:t>
      </w:r>
      <w:r w:rsidR="00D72E49" w:rsidRPr="006E5FCD">
        <w:rPr>
          <w:rFonts w:ascii="Times New Roman" w:hAnsi="Times New Roman" w:cs="Times New Roman"/>
        </w:rPr>
        <w:t>/contractor</w:t>
      </w:r>
      <w:r w:rsidRPr="006E5FCD">
        <w:rPr>
          <w:rFonts w:ascii="Times New Roman" w:hAnsi="Times New Roman" w:cs="Times New Roman"/>
        </w:rPr>
        <w:t xml:space="preserve">, or a court of law in any adverse personnel action. </w:t>
      </w:r>
    </w:p>
    <w:p w14:paraId="1D660547" w14:textId="77777777" w:rsidR="008B7062" w:rsidRDefault="00CF4DEF" w:rsidP="00CF4DEF">
      <w:pPr>
        <w:pStyle w:val="ListParagraph"/>
        <w:numPr>
          <w:ilvl w:val="0"/>
          <w:numId w:val="10"/>
        </w:numPr>
        <w:rPr>
          <w:rFonts w:ascii="Times New Roman" w:hAnsi="Times New Roman" w:cs="Times New Roman"/>
        </w:rPr>
      </w:pPr>
      <w:r w:rsidRPr="006E5FCD">
        <w:rPr>
          <w:rFonts w:ascii="Times New Roman" w:hAnsi="Times New Roman" w:cs="Times New Roman"/>
        </w:rPr>
        <w:t xml:space="preserve">That all medical and rehabilitation records in </w:t>
      </w:r>
      <w:r w:rsidR="007F5DE2" w:rsidRPr="006E5FCD">
        <w:rPr>
          <w:rFonts w:ascii="Times New Roman" w:hAnsi="Times New Roman" w:cs="Times New Roman"/>
        </w:rPr>
        <w:t>rehabilitation resources referred</w:t>
      </w:r>
      <w:r w:rsidRPr="006E5FCD">
        <w:rPr>
          <w:rFonts w:ascii="Times New Roman" w:hAnsi="Times New Roman" w:cs="Times New Roman"/>
        </w:rPr>
        <w:t xml:space="preserve"> will be deemed confidential "patient" records and may not be disclosed without the prior written consent of the patient, an authorizing court order, or otherwise as permitted by federal law implemented at 42 CFR</w:t>
      </w:r>
      <w:r w:rsidR="00155625">
        <w:rPr>
          <w:rFonts w:ascii="Times New Roman" w:hAnsi="Times New Roman" w:cs="Times New Roman"/>
        </w:rPr>
        <w:t xml:space="preserve">. </w:t>
      </w:r>
    </w:p>
    <w:p w14:paraId="1BB561F4" w14:textId="16117713" w:rsidR="00CF4DEF" w:rsidRDefault="008B7062" w:rsidP="00AE47D5">
      <w:pPr>
        <w:pStyle w:val="ListParagraph"/>
        <w:numPr>
          <w:ilvl w:val="0"/>
          <w:numId w:val="10"/>
        </w:numPr>
        <w:rPr>
          <w:rFonts w:ascii="Times New Roman" w:hAnsi="Times New Roman" w:cs="Times New Roman"/>
        </w:rPr>
      </w:pPr>
      <w:r>
        <w:rPr>
          <w:rFonts w:ascii="Times New Roman" w:hAnsi="Times New Roman" w:cs="Times New Roman"/>
        </w:rPr>
        <w:t>I</w:t>
      </w:r>
      <w:r w:rsidR="00CF4DEF" w:rsidRPr="00155625">
        <w:rPr>
          <w:rFonts w:ascii="Times New Roman" w:hAnsi="Times New Roman" w:cs="Times New Roman"/>
        </w:rPr>
        <w:t xml:space="preserve">ndividual notice </w:t>
      </w:r>
      <w:r>
        <w:rPr>
          <w:rFonts w:ascii="Times New Roman" w:hAnsi="Times New Roman" w:cs="Times New Roman"/>
        </w:rPr>
        <w:t xml:space="preserve">as part of the Professional Service Agreement </w:t>
      </w:r>
      <w:r w:rsidR="00CF4DEF" w:rsidRPr="00155625">
        <w:rPr>
          <w:rFonts w:ascii="Times New Roman" w:hAnsi="Times New Roman" w:cs="Times New Roman"/>
        </w:rPr>
        <w:t xml:space="preserve">will be distributed to all </w:t>
      </w:r>
      <w:r w:rsidR="000D42C0" w:rsidRPr="00155625">
        <w:rPr>
          <w:rFonts w:ascii="Times New Roman" w:hAnsi="Times New Roman" w:cs="Times New Roman"/>
        </w:rPr>
        <w:t>employees</w:t>
      </w:r>
      <w:r w:rsidR="00CF4DEF" w:rsidRPr="00155625">
        <w:rPr>
          <w:rFonts w:ascii="Times New Roman" w:hAnsi="Times New Roman" w:cs="Times New Roman"/>
        </w:rPr>
        <w:t xml:space="preserve"> testing designated positions explaining</w:t>
      </w:r>
      <w:r>
        <w:rPr>
          <w:rFonts w:ascii="Times New Roman" w:hAnsi="Times New Roman" w:cs="Times New Roman"/>
        </w:rPr>
        <w:t>,</w:t>
      </w:r>
      <w:r w:rsidR="00CF4DEF" w:rsidRPr="008B7062">
        <w:rPr>
          <w:rFonts w:ascii="Times New Roman" w:hAnsi="Times New Roman" w:cs="Times New Roman"/>
        </w:rPr>
        <w:t xml:space="preserve"> "testing designated position."</w:t>
      </w:r>
      <w:r w:rsidR="00AE47D5">
        <w:rPr>
          <w:rFonts w:ascii="Times New Roman" w:hAnsi="Times New Roman" w:cs="Times New Roman"/>
        </w:rPr>
        <w:t xml:space="preserve"> and t</w:t>
      </w:r>
      <w:r w:rsidR="00CF4DEF" w:rsidRPr="00AE47D5">
        <w:rPr>
          <w:rFonts w:ascii="Times New Roman" w:hAnsi="Times New Roman" w:cs="Times New Roman"/>
        </w:rPr>
        <w:t>hat the employee will have the opportunity to voluntarily admit to being an illegal user of drugs and to receive counseling or rehabilitation</w:t>
      </w:r>
      <w:r w:rsidR="007F5DE2" w:rsidRPr="00AE47D5">
        <w:rPr>
          <w:rFonts w:ascii="Times New Roman" w:hAnsi="Times New Roman" w:cs="Times New Roman"/>
        </w:rPr>
        <w:t>.</w:t>
      </w:r>
      <w:r w:rsidR="00CF4DEF" w:rsidRPr="00AE47D5">
        <w:rPr>
          <w:rFonts w:ascii="Times New Roman" w:hAnsi="Times New Roman" w:cs="Times New Roman"/>
        </w:rPr>
        <w:t xml:space="preserve"> </w:t>
      </w:r>
    </w:p>
    <w:p w14:paraId="60EFD2C6" w14:textId="6C705A57" w:rsidR="00CF4DEF" w:rsidRPr="004E4401" w:rsidRDefault="00D75E06" w:rsidP="00CF4DEF">
      <w:pPr>
        <w:pStyle w:val="ListParagraph"/>
        <w:numPr>
          <w:ilvl w:val="0"/>
          <w:numId w:val="10"/>
        </w:numPr>
        <w:rPr>
          <w:rFonts w:ascii="Times New Roman" w:hAnsi="Times New Roman" w:cs="Times New Roman"/>
        </w:rPr>
      </w:pPr>
      <w:r>
        <w:rPr>
          <w:rFonts w:ascii="Times New Roman" w:hAnsi="Times New Roman" w:cs="Times New Roman"/>
        </w:rPr>
        <w:t xml:space="preserve">Employee/Contractor </w:t>
      </w:r>
      <w:r w:rsidR="004E4401">
        <w:rPr>
          <w:rFonts w:ascii="Times New Roman" w:hAnsi="Times New Roman" w:cs="Times New Roman"/>
        </w:rPr>
        <w:t>will provide s</w:t>
      </w:r>
      <w:r w:rsidR="00CF4DEF" w:rsidRPr="004E4401">
        <w:rPr>
          <w:rFonts w:ascii="Times New Roman" w:hAnsi="Times New Roman" w:cs="Times New Roman"/>
        </w:rPr>
        <w:t xml:space="preserve">igned </w:t>
      </w:r>
      <w:r w:rsidR="004E4401">
        <w:rPr>
          <w:rFonts w:ascii="Times New Roman" w:hAnsi="Times New Roman" w:cs="Times New Roman"/>
        </w:rPr>
        <w:t>a</w:t>
      </w:r>
      <w:r w:rsidR="00CF4DEF" w:rsidRPr="004E4401">
        <w:rPr>
          <w:rFonts w:ascii="Times New Roman" w:hAnsi="Times New Roman" w:cs="Times New Roman"/>
        </w:rPr>
        <w:t>cknowledgement</w:t>
      </w:r>
      <w:r w:rsidR="00CF4DEF" w:rsidRPr="004E4401">
        <w:rPr>
          <w:rFonts w:ascii="Times New Roman" w:hAnsi="Times New Roman" w:cs="Times New Roman"/>
          <w:b/>
          <w:bCs/>
          <w:u w:val="single"/>
        </w:rPr>
        <w:t xml:space="preserve"> </w:t>
      </w:r>
      <w:r w:rsidR="003F030A">
        <w:rPr>
          <w:rFonts w:ascii="Times New Roman" w:hAnsi="Times New Roman" w:cs="Times New Roman"/>
        </w:rPr>
        <w:t>a</w:t>
      </w:r>
      <w:r w:rsidR="00A96A98" w:rsidRPr="004E4401">
        <w:rPr>
          <w:rFonts w:ascii="Times New Roman" w:hAnsi="Times New Roman" w:cs="Times New Roman"/>
        </w:rPr>
        <w:t xml:space="preserve">s part of the Professional Service Agreement, </w:t>
      </w:r>
      <w:r w:rsidR="003F030A">
        <w:rPr>
          <w:rFonts w:ascii="Times New Roman" w:hAnsi="Times New Roman" w:cs="Times New Roman"/>
        </w:rPr>
        <w:t>of</w:t>
      </w:r>
      <w:r w:rsidR="00CF4DEF" w:rsidRPr="004E4401">
        <w:rPr>
          <w:rFonts w:ascii="Times New Roman" w:hAnsi="Times New Roman" w:cs="Times New Roman"/>
        </w:rPr>
        <w:t xml:space="preserve"> Testing Designated Position</w:t>
      </w:r>
      <w:r w:rsidR="003F030A">
        <w:rPr>
          <w:rFonts w:ascii="Times New Roman" w:hAnsi="Times New Roman" w:cs="Times New Roman"/>
        </w:rPr>
        <w:t>s</w:t>
      </w:r>
      <w:r w:rsidR="00583C6B">
        <w:rPr>
          <w:rFonts w:ascii="Times New Roman" w:hAnsi="Times New Roman" w:cs="Times New Roman"/>
        </w:rPr>
        <w:t xml:space="preserve"> and </w:t>
      </w:r>
      <w:r w:rsidR="00CF4DEF" w:rsidRPr="004E4401">
        <w:rPr>
          <w:rFonts w:ascii="Times New Roman" w:hAnsi="Times New Roman" w:cs="Times New Roman"/>
        </w:rPr>
        <w:t xml:space="preserve">shall acknowledge in writing </w:t>
      </w:r>
      <w:r w:rsidR="003F030A">
        <w:rPr>
          <w:rFonts w:ascii="Times New Roman" w:hAnsi="Times New Roman" w:cs="Times New Roman"/>
        </w:rPr>
        <w:t xml:space="preserve">the receipt </w:t>
      </w:r>
      <w:r w:rsidR="008459D6">
        <w:rPr>
          <w:rFonts w:ascii="Times New Roman" w:hAnsi="Times New Roman" w:cs="Times New Roman"/>
        </w:rPr>
        <w:t xml:space="preserve">of the </w:t>
      </w:r>
      <w:r w:rsidR="00CF4DEF" w:rsidRPr="004E4401">
        <w:rPr>
          <w:rFonts w:ascii="Times New Roman" w:hAnsi="Times New Roman" w:cs="Times New Roman"/>
        </w:rPr>
        <w:t xml:space="preserve">notice that states that the employee's position has been designated </w:t>
      </w:r>
      <w:r w:rsidR="00583C6B">
        <w:rPr>
          <w:rFonts w:ascii="Times New Roman" w:hAnsi="Times New Roman" w:cs="Times New Roman"/>
        </w:rPr>
        <w:t xml:space="preserve">as a testing designated position </w:t>
      </w:r>
      <w:r w:rsidR="00CF4DEF" w:rsidRPr="004E4401">
        <w:rPr>
          <w:rFonts w:ascii="Times New Roman" w:hAnsi="Times New Roman" w:cs="Times New Roman"/>
        </w:rPr>
        <w:t>for random drug testing, and that refusal to submit to testing will result in initiation of</w:t>
      </w:r>
      <w:r w:rsidR="00BA6D88">
        <w:rPr>
          <w:rFonts w:ascii="Times New Roman" w:hAnsi="Times New Roman" w:cs="Times New Roman"/>
        </w:rPr>
        <w:t xml:space="preserve"> consequences,</w:t>
      </w:r>
      <w:r w:rsidR="00CF4DEF" w:rsidRPr="004E4401">
        <w:rPr>
          <w:rFonts w:ascii="Times New Roman" w:hAnsi="Times New Roman" w:cs="Times New Roman"/>
        </w:rPr>
        <w:t xml:space="preserve"> disciplinary action, up to and including dismissal. </w:t>
      </w:r>
    </w:p>
    <w:p w14:paraId="54553829" w14:textId="05D84B18" w:rsidR="00A654BE" w:rsidRPr="00967BB9" w:rsidRDefault="00A654BE" w:rsidP="00967BB9">
      <w:pPr>
        <w:jc w:val="both"/>
        <w:rPr>
          <w:rFonts w:ascii="Times New Roman" w:hAnsi="Times New Roman" w:cs="Times New Roman"/>
          <w:b/>
          <w:bCs/>
        </w:rPr>
      </w:pPr>
      <w:r>
        <w:rPr>
          <w:rFonts w:ascii="Times New Roman" w:hAnsi="Times New Roman" w:cs="Times New Roman"/>
          <w:b/>
          <w:bCs/>
          <w:u w:val="single"/>
        </w:rPr>
        <w:t>Employee</w:t>
      </w:r>
      <w:r w:rsidR="00F02C22">
        <w:rPr>
          <w:rFonts w:ascii="Times New Roman" w:hAnsi="Times New Roman" w:cs="Times New Roman"/>
          <w:b/>
          <w:bCs/>
          <w:u w:val="single"/>
        </w:rPr>
        <w:t xml:space="preserve">/Contractor </w:t>
      </w:r>
      <w:proofErr w:type="gramStart"/>
      <w:r w:rsidR="00F02C22">
        <w:rPr>
          <w:rFonts w:ascii="Times New Roman" w:hAnsi="Times New Roman" w:cs="Times New Roman"/>
          <w:b/>
          <w:bCs/>
          <w:u w:val="single"/>
        </w:rPr>
        <w:t>Assistance</w:t>
      </w:r>
      <w:r w:rsidR="00185ECF">
        <w:rPr>
          <w:rFonts w:ascii="Times New Roman" w:hAnsi="Times New Roman" w:cs="Times New Roman"/>
          <w:b/>
          <w:bCs/>
        </w:rPr>
        <w:t xml:space="preserve"> </w:t>
      </w:r>
      <w:r w:rsidR="00E553AA" w:rsidRPr="00E553AA">
        <w:rPr>
          <w:rFonts w:ascii="Times New Roman" w:hAnsi="Times New Roman" w:cs="Times New Roman"/>
        </w:rPr>
        <w:t xml:space="preserve"> LaPorte</w:t>
      </w:r>
      <w:proofErr w:type="gramEnd"/>
      <w:r w:rsidR="00E553AA" w:rsidRPr="00E553AA">
        <w:rPr>
          <w:rFonts w:ascii="Times New Roman" w:hAnsi="Times New Roman" w:cs="Times New Roman"/>
        </w:rPr>
        <w:t xml:space="preserve"> County Drug Free Partnership embraces a philosophy that recovery is possible.</w:t>
      </w:r>
      <w:r w:rsidR="00E553AA">
        <w:rPr>
          <w:rFonts w:ascii="Times New Roman" w:hAnsi="Times New Roman" w:cs="Times New Roman"/>
          <w:b/>
          <w:bCs/>
        </w:rPr>
        <w:t xml:space="preserve"> </w:t>
      </w:r>
      <w:r w:rsidR="0042706F" w:rsidRPr="00663607">
        <w:rPr>
          <w:rFonts w:ascii="Times New Roman" w:hAnsi="Times New Roman" w:cs="Times New Roman"/>
        </w:rPr>
        <w:t xml:space="preserve">Upon </w:t>
      </w:r>
      <w:r w:rsidR="00DD5DE9">
        <w:rPr>
          <w:rFonts w:ascii="Times New Roman" w:hAnsi="Times New Roman" w:cs="Times New Roman"/>
        </w:rPr>
        <w:t>1)</w:t>
      </w:r>
      <w:r w:rsidR="00185ECF">
        <w:rPr>
          <w:rFonts w:ascii="Times New Roman" w:hAnsi="Times New Roman" w:cs="Times New Roman"/>
        </w:rPr>
        <w:t xml:space="preserve"> </w:t>
      </w:r>
      <w:r w:rsidR="0042706F" w:rsidRPr="00663607">
        <w:rPr>
          <w:rFonts w:ascii="Times New Roman" w:hAnsi="Times New Roman" w:cs="Times New Roman"/>
        </w:rPr>
        <w:t xml:space="preserve">voluntary disclosure of </w:t>
      </w:r>
      <w:r w:rsidR="00B43CBD" w:rsidRPr="00663607">
        <w:rPr>
          <w:rFonts w:ascii="Times New Roman" w:hAnsi="Times New Roman" w:cs="Times New Roman"/>
        </w:rPr>
        <w:t>substance use</w:t>
      </w:r>
      <w:r w:rsidR="00A90431">
        <w:rPr>
          <w:rFonts w:ascii="Times New Roman" w:hAnsi="Times New Roman" w:cs="Times New Roman"/>
        </w:rPr>
        <w:t xml:space="preserve"> issues</w:t>
      </w:r>
      <w:r w:rsidR="00B43CBD" w:rsidRPr="00663607">
        <w:rPr>
          <w:rFonts w:ascii="Times New Roman" w:hAnsi="Times New Roman" w:cs="Times New Roman"/>
        </w:rPr>
        <w:t xml:space="preserve"> including alcohol misuse</w:t>
      </w:r>
      <w:r w:rsidR="00BB1EA5" w:rsidRPr="00663607">
        <w:rPr>
          <w:rFonts w:ascii="Times New Roman" w:hAnsi="Times New Roman" w:cs="Times New Roman"/>
        </w:rPr>
        <w:t xml:space="preserve">, </w:t>
      </w:r>
      <w:r w:rsidR="00DD5DE9">
        <w:rPr>
          <w:rFonts w:ascii="Times New Roman" w:hAnsi="Times New Roman" w:cs="Times New Roman"/>
        </w:rPr>
        <w:t>2)</w:t>
      </w:r>
      <w:r w:rsidR="00A90431">
        <w:rPr>
          <w:rFonts w:ascii="Times New Roman" w:hAnsi="Times New Roman" w:cs="Times New Roman"/>
        </w:rPr>
        <w:t xml:space="preserve"> </w:t>
      </w:r>
      <w:r w:rsidR="00BB1EA5" w:rsidRPr="00663607">
        <w:rPr>
          <w:rFonts w:ascii="Times New Roman" w:hAnsi="Times New Roman" w:cs="Times New Roman"/>
        </w:rPr>
        <w:t>confirmed testing, or</w:t>
      </w:r>
      <w:r w:rsidR="00DD5DE9">
        <w:rPr>
          <w:rFonts w:ascii="Times New Roman" w:hAnsi="Times New Roman" w:cs="Times New Roman"/>
        </w:rPr>
        <w:t xml:space="preserve"> 3) </w:t>
      </w:r>
      <w:r w:rsidR="00BB1EA5" w:rsidRPr="00663607">
        <w:rPr>
          <w:rFonts w:ascii="Times New Roman" w:hAnsi="Times New Roman" w:cs="Times New Roman"/>
        </w:rPr>
        <w:t>arrest</w:t>
      </w:r>
      <w:r w:rsidR="00663607" w:rsidRPr="00663607">
        <w:rPr>
          <w:rFonts w:ascii="Times New Roman" w:hAnsi="Times New Roman" w:cs="Times New Roman"/>
        </w:rPr>
        <w:t>, the Employee/Contractor</w:t>
      </w:r>
      <w:r w:rsidR="00663607">
        <w:rPr>
          <w:rFonts w:ascii="Times New Roman" w:hAnsi="Times New Roman" w:cs="Times New Roman"/>
        </w:rPr>
        <w:t xml:space="preserve"> will be </w:t>
      </w:r>
      <w:r w:rsidR="00C90E04">
        <w:rPr>
          <w:rFonts w:ascii="Times New Roman" w:hAnsi="Times New Roman" w:cs="Times New Roman"/>
        </w:rPr>
        <w:t xml:space="preserve">advised of </w:t>
      </w:r>
      <w:r w:rsidR="00667306">
        <w:rPr>
          <w:rFonts w:ascii="Times New Roman" w:hAnsi="Times New Roman" w:cs="Times New Roman"/>
        </w:rPr>
        <w:t xml:space="preserve">potential consequences </w:t>
      </w:r>
      <w:r w:rsidR="00CA4A5E">
        <w:rPr>
          <w:rFonts w:ascii="Times New Roman" w:hAnsi="Times New Roman" w:cs="Times New Roman"/>
        </w:rPr>
        <w:t>for continuation of work responsibilities</w:t>
      </w:r>
      <w:r w:rsidR="00185ECF">
        <w:rPr>
          <w:rFonts w:ascii="Times New Roman" w:hAnsi="Times New Roman" w:cs="Times New Roman"/>
        </w:rPr>
        <w:t xml:space="preserve">. </w:t>
      </w:r>
      <w:r w:rsidR="0038165C">
        <w:rPr>
          <w:rFonts w:ascii="Times New Roman" w:hAnsi="Times New Roman" w:cs="Times New Roman"/>
        </w:rPr>
        <w:t>The</w:t>
      </w:r>
      <w:r w:rsidR="009C35D5">
        <w:rPr>
          <w:rFonts w:ascii="Times New Roman" w:hAnsi="Times New Roman" w:cs="Times New Roman"/>
        </w:rPr>
        <w:t xml:space="preserve"> Executive</w:t>
      </w:r>
      <w:r w:rsidR="004D48D6">
        <w:rPr>
          <w:rFonts w:ascii="Times New Roman" w:hAnsi="Times New Roman" w:cs="Times New Roman"/>
        </w:rPr>
        <w:t xml:space="preserve"> Program Director</w:t>
      </w:r>
      <w:r w:rsidR="009C35D5">
        <w:rPr>
          <w:rFonts w:ascii="Times New Roman" w:hAnsi="Times New Roman" w:cs="Times New Roman"/>
        </w:rPr>
        <w:t xml:space="preserve"> </w:t>
      </w:r>
      <w:r w:rsidR="0038165C">
        <w:rPr>
          <w:rFonts w:ascii="Times New Roman" w:hAnsi="Times New Roman" w:cs="Times New Roman"/>
        </w:rPr>
        <w:t>will advise</w:t>
      </w:r>
      <w:r w:rsidR="009C35D5">
        <w:rPr>
          <w:rFonts w:ascii="Times New Roman" w:hAnsi="Times New Roman" w:cs="Times New Roman"/>
        </w:rPr>
        <w:t xml:space="preserve"> Employee/Contractor</w:t>
      </w:r>
      <w:r w:rsidR="0038165C">
        <w:rPr>
          <w:rFonts w:ascii="Times New Roman" w:hAnsi="Times New Roman" w:cs="Times New Roman"/>
        </w:rPr>
        <w:t xml:space="preserve"> of </w:t>
      </w:r>
      <w:r w:rsidR="002E6E62">
        <w:rPr>
          <w:rFonts w:ascii="Times New Roman" w:hAnsi="Times New Roman" w:cs="Times New Roman"/>
        </w:rPr>
        <w:t xml:space="preserve">available resources and </w:t>
      </w:r>
      <w:r w:rsidR="00663607">
        <w:rPr>
          <w:rFonts w:ascii="Times New Roman" w:hAnsi="Times New Roman" w:cs="Times New Roman"/>
        </w:rPr>
        <w:t>encourage</w:t>
      </w:r>
      <w:r w:rsidR="009C35D5">
        <w:rPr>
          <w:rFonts w:ascii="Times New Roman" w:hAnsi="Times New Roman" w:cs="Times New Roman"/>
        </w:rPr>
        <w:t xml:space="preserve"> them</w:t>
      </w:r>
      <w:r w:rsidR="00663607">
        <w:rPr>
          <w:rFonts w:ascii="Times New Roman" w:hAnsi="Times New Roman" w:cs="Times New Roman"/>
        </w:rPr>
        <w:t xml:space="preserve"> to </w:t>
      </w:r>
      <w:r w:rsidR="00C90E04">
        <w:rPr>
          <w:rFonts w:ascii="Times New Roman" w:hAnsi="Times New Roman" w:cs="Times New Roman"/>
        </w:rPr>
        <w:t>access substance use intervention services</w:t>
      </w:r>
      <w:r w:rsidR="00BD3769">
        <w:rPr>
          <w:rFonts w:ascii="Times New Roman" w:hAnsi="Times New Roman" w:cs="Times New Roman"/>
        </w:rPr>
        <w:t>. The</w:t>
      </w:r>
      <w:r w:rsidR="00DD5DE9">
        <w:rPr>
          <w:rFonts w:ascii="Times New Roman" w:hAnsi="Times New Roman" w:cs="Times New Roman"/>
        </w:rPr>
        <w:t xml:space="preserve"> </w:t>
      </w:r>
      <w:r w:rsidR="00D93BD9">
        <w:rPr>
          <w:rFonts w:ascii="Times New Roman" w:hAnsi="Times New Roman" w:cs="Times New Roman"/>
        </w:rPr>
        <w:t>Executive Program Director will assist Employee/Contractor</w:t>
      </w:r>
      <w:r w:rsidR="0091375D">
        <w:rPr>
          <w:rFonts w:ascii="Times New Roman" w:hAnsi="Times New Roman" w:cs="Times New Roman"/>
        </w:rPr>
        <w:t xml:space="preserve"> whenever possible</w:t>
      </w:r>
      <w:r w:rsidR="00D93BD9">
        <w:rPr>
          <w:rFonts w:ascii="Times New Roman" w:hAnsi="Times New Roman" w:cs="Times New Roman"/>
        </w:rPr>
        <w:t xml:space="preserve"> in</w:t>
      </w:r>
      <w:r w:rsidR="00A90431">
        <w:rPr>
          <w:rFonts w:ascii="Times New Roman" w:hAnsi="Times New Roman" w:cs="Times New Roman"/>
        </w:rPr>
        <w:t xml:space="preserve"> </w:t>
      </w:r>
      <w:r w:rsidR="002539BB">
        <w:rPr>
          <w:rFonts w:ascii="Times New Roman" w:hAnsi="Times New Roman" w:cs="Times New Roman"/>
        </w:rPr>
        <w:t xml:space="preserve">the </w:t>
      </w:r>
      <w:r w:rsidR="00A90431">
        <w:rPr>
          <w:rFonts w:ascii="Times New Roman" w:hAnsi="Times New Roman" w:cs="Times New Roman"/>
        </w:rPr>
        <w:t>voluntary and</w:t>
      </w:r>
      <w:r w:rsidR="00D93BD9">
        <w:rPr>
          <w:rFonts w:ascii="Times New Roman" w:hAnsi="Times New Roman" w:cs="Times New Roman"/>
        </w:rPr>
        <w:t xml:space="preserve"> expedit</w:t>
      </w:r>
      <w:r w:rsidR="0091375D">
        <w:rPr>
          <w:rFonts w:ascii="Times New Roman" w:hAnsi="Times New Roman" w:cs="Times New Roman"/>
        </w:rPr>
        <w:t xml:space="preserve">ious </w:t>
      </w:r>
      <w:r w:rsidR="00BD3769">
        <w:rPr>
          <w:rFonts w:ascii="Times New Roman" w:hAnsi="Times New Roman" w:cs="Times New Roman"/>
        </w:rPr>
        <w:t xml:space="preserve">confidential </w:t>
      </w:r>
      <w:r w:rsidR="0091375D">
        <w:rPr>
          <w:rFonts w:ascii="Times New Roman" w:hAnsi="Times New Roman" w:cs="Times New Roman"/>
        </w:rPr>
        <w:t xml:space="preserve">access to intervention </w:t>
      </w:r>
      <w:r w:rsidR="00A90431">
        <w:rPr>
          <w:rFonts w:ascii="Times New Roman" w:hAnsi="Times New Roman" w:cs="Times New Roman"/>
        </w:rPr>
        <w:t xml:space="preserve">or rehabilitation </w:t>
      </w:r>
      <w:r w:rsidR="0091375D">
        <w:rPr>
          <w:rFonts w:ascii="Times New Roman" w:hAnsi="Times New Roman" w:cs="Times New Roman"/>
        </w:rPr>
        <w:t>services</w:t>
      </w:r>
      <w:r w:rsidR="00E637F6">
        <w:rPr>
          <w:rFonts w:ascii="Times New Roman" w:hAnsi="Times New Roman" w:cs="Times New Roman"/>
        </w:rPr>
        <w:t xml:space="preserve"> and </w:t>
      </w:r>
      <w:r w:rsidR="007F0892">
        <w:rPr>
          <w:rFonts w:ascii="Times New Roman" w:hAnsi="Times New Roman" w:cs="Times New Roman"/>
        </w:rPr>
        <w:t xml:space="preserve">upon Contractor consent for records release, </w:t>
      </w:r>
      <w:r w:rsidR="00E637F6">
        <w:rPr>
          <w:rFonts w:ascii="Times New Roman" w:hAnsi="Times New Roman" w:cs="Times New Roman"/>
        </w:rPr>
        <w:t>serve as the liaison with the intervention organization</w:t>
      </w:r>
      <w:r w:rsidR="008B039D">
        <w:rPr>
          <w:rFonts w:ascii="Times New Roman" w:hAnsi="Times New Roman" w:cs="Times New Roman"/>
        </w:rPr>
        <w:t>.</w:t>
      </w:r>
    </w:p>
    <w:p w14:paraId="4D931EE6" w14:textId="584B1AEF" w:rsidR="00DB4CAF" w:rsidRPr="0076272C" w:rsidRDefault="00DB4CAF" w:rsidP="00CF4DEF">
      <w:pPr>
        <w:rPr>
          <w:rFonts w:ascii="Times New Roman" w:hAnsi="Times New Roman" w:cs="Times New Roman"/>
          <w:b/>
          <w:bCs/>
          <w:u w:val="single"/>
        </w:rPr>
      </w:pPr>
      <w:r w:rsidRPr="0076272C">
        <w:rPr>
          <w:rFonts w:ascii="Times New Roman" w:hAnsi="Times New Roman" w:cs="Times New Roman"/>
          <w:b/>
          <w:bCs/>
          <w:u w:val="single"/>
        </w:rPr>
        <w:t>Finding of Drug Use and Disciplinary Consequences</w:t>
      </w:r>
    </w:p>
    <w:p w14:paraId="3E284766" w14:textId="30188C97" w:rsidR="00DB4CAF" w:rsidRPr="0076272C" w:rsidRDefault="00DB4CAF" w:rsidP="00DB4CAF">
      <w:pPr>
        <w:rPr>
          <w:rFonts w:ascii="Times New Roman" w:hAnsi="Times New Roman" w:cs="Times New Roman"/>
          <w:u w:val="single"/>
        </w:rPr>
      </w:pPr>
      <w:r w:rsidRPr="0076272C">
        <w:rPr>
          <w:rFonts w:ascii="Times New Roman" w:hAnsi="Times New Roman" w:cs="Times New Roman"/>
          <w:u w:val="single"/>
        </w:rPr>
        <w:t>Determination</w:t>
      </w:r>
    </w:p>
    <w:p w14:paraId="24B7B947" w14:textId="7217B26D" w:rsidR="00DB4CAF" w:rsidRPr="0076272C" w:rsidRDefault="00DB4CAF" w:rsidP="00DB4CAF">
      <w:pPr>
        <w:spacing w:after="0" w:line="240" w:lineRule="auto"/>
        <w:rPr>
          <w:rFonts w:ascii="Times New Roman" w:hAnsi="Times New Roman" w:cs="Times New Roman"/>
        </w:rPr>
      </w:pPr>
      <w:r w:rsidRPr="0076272C">
        <w:rPr>
          <w:rFonts w:ascii="Times New Roman" w:hAnsi="Times New Roman" w:cs="Times New Roman"/>
        </w:rPr>
        <w:t>An employee may be found to use drugs illegally on the basis of</w:t>
      </w:r>
      <w:r w:rsidR="008B039D">
        <w:rPr>
          <w:rFonts w:ascii="Times New Roman" w:hAnsi="Times New Roman" w:cs="Times New Roman"/>
        </w:rPr>
        <w:t xml:space="preserve"> </w:t>
      </w:r>
      <w:r w:rsidRPr="0076272C">
        <w:rPr>
          <w:rFonts w:ascii="Times New Roman" w:hAnsi="Times New Roman" w:cs="Times New Roman"/>
        </w:rPr>
        <w:t>any appropriate evidence including, but not limited to:</w:t>
      </w:r>
    </w:p>
    <w:p w14:paraId="1E8CA41F" w14:textId="77777777" w:rsidR="00DB4CAF" w:rsidRPr="0076272C" w:rsidRDefault="00DB4CAF" w:rsidP="00DB4CAF">
      <w:pPr>
        <w:spacing w:after="0" w:line="240" w:lineRule="auto"/>
        <w:rPr>
          <w:rFonts w:ascii="Times New Roman" w:hAnsi="Times New Roman" w:cs="Times New Roman"/>
        </w:rPr>
      </w:pPr>
    </w:p>
    <w:p w14:paraId="374BAC7D" w14:textId="77777777" w:rsidR="00DB4CAF" w:rsidRPr="0076272C" w:rsidRDefault="00DB4CAF" w:rsidP="00DB4CAF">
      <w:pPr>
        <w:ind w:left="720"/>
        <w:rPr>
          <w:rFonts w:ascii="Times New Roman" w:hAnsi="Times New Roman" w:cs="Times New Roman"/>
        </w:rPr>
      </w:pPr>
      <w:r w:rsidRPr="0076272C">
        <w:rPr>
          <w:rFonts w:ascii="Times New Roman" w:hAnsi="Times New Roman" w:cs="Times New Roman"/>
        </w:rPr>
        <w:t>1. Direct observation.</w:t>
      </w:r>
    </w:p>
    <w:p w14:paraId="6D250D20" w14:textId="77777777" w:rsidR="00DB4CAF" w:rsidRPr="0076272C" w:rsidRDefault="00DB4CAF" w:rsidP="00DB4CAF">
      <w:pPr>
        <w:ind w:left="720"/>
        <w:rPr>
          <w:rFonts w:ascii="Times New Roman" w:hAnsi="Times New Roman" w:cs="Times New Roman"/>
        </w:rPr>
      </w:pPr>
      <w:r w:rsidRPr="0076272C">
        <w:rPr>
          <w:rFonts w:ascii="Times New Roman" w:hAnsi="Times New Roman" w:cs="Times New Roman"/>
        </w:rPr>
        <w:t>2. Evidence obtained from an arrest or criminal conviction.</w:t>
      </w:r>
    </w:p>
    <w:p w14:paraId="41757D09" w14:textId="77777777" w:rsidR="00DB4CAF" w:rsidRPr="0076272C" w:rsidRDefault="00DB4CAF" w:rsidP="00DB4CAF">
      <w:pPr>
        <w:ind w:left="720"/>
        <w:rPr>
          <w:rFonts w:ascii="Times New Roman" w:hAnsi="Times New Roman" w:cs="Times New Roman"/>
        </w:rPr>
      </w:pPr>
      <w:r w:rsidRPr="0076272C">
        <w:rPr>
          <w:rFonts w:ascii="Times New Roman" w:hAnsi="Times New Roman" w:cs="Times New Roman"/>
        </w:rPr>
        <w:t>3. A verified positive test result.</w:t>
      </w:r>
    </w:p>
    <w:p w14:paraId="41EAD541" w14:textId="190D4F1A" w:rsidR="003B7DF2" w:rsidRPr="0076272C" w:rsidRDefault="00DB4CAF" w:rsidP="002539BB">
      <w:pPr>
        <w:ind w:left="720"/>
        <w:rPr>
          <w:rFonts w:ascii="Times New Roman" w:hAnsi="Times New Roman" w:cs="Times New Roman"/>
        </w:rPr>
      </w:pPr>
      <w:r w:rsidRPr="0076272C">
        <w:rPr>
          <w:rFonts w:ascii="Times New Roman" w:hAnsi="Times New Roman" w:cs="Times New Roman"/>
        </w:rPr>
        <w:t>4. An employee's voluntary admission.</w:t>
      </w:r>
    </w:p>
    <w:p w14:paraId="0070A1A8" w14:textId="7903DECE" w:rsidR="00DB4CAF" w:rsidRPr="0076272C" w:rsidRDefault="00DB4CAF" w:rsidP="005365D7">
      <w:pPr>
        <w:jc w:val="both"/>
        <w:rPr>
          <w:rFonts w:ascii="Times New Roman" w:hAnsi="Times New Roman" w:cs="Times New Roman"/>
          <w:u w:val="single"/>
        </w:rPr>
      </w:pPr>
      <w:r w:rsidRPr="0076272C">
        <w:rPr>
          <w:rFonts w:ascii="Times New Roman" w:hAnsi="Times New Roman" w:cs="Times New Roman"/>
          <w:u w:val="single"/>
        </w:rPr>
        <w:t>Mandatory Administrative Actions</w:t>
      </w:r>
    </w:p>
    <w:p w14:paraId="6F40488B" w14:textId="2DB585F2" w:rsidR="00DB4CAF" w:rsidRPr="0076272C" w:rsidRDefault="00DB4CAF" w:rsidP="00C17FF8">
      <w:pPr>
        <w:spacing w:after="0"/>
        <w:jc w:val="both"/>
        <w:rPr>
          <w:rFonts w:ascii="Times New Roman" w:hAnsi="Times New Roman" w:cs="Times New Roman"/>
        </w:rPr>
      </w:pPr>
      <w:r w:rsidRPr="0076272C">
        <w:rPr>
          <w:rFonts w:ascii="Times New Roman" w:hAnsi="Times New Roman" w:cs="Times New Roman"/>
        </w:rPr>
        <w:t xml:space="preserve">The </w:t>
      </w:r>
      <w:r w:rsidR="0076181E">
        <w:rPr>
          <w:rFonts w:ascii="Times New Roman" w:hAnsi="Times New Roman" w:cs="Times New Roman"/>
        </w:rPr>
        <w:t>La Porte County Drug Free Partnership</w:t>
      </w:r>
      <w:r w:rsidRPr="0076272C">
        <w:rPr>
          <w:rFonts w:ascii="Times New Roman" w:hAnsi="Times New Roman" w:cs="Times New Roman"/>
        </w:rPr>
        <w:t xml:space="preserve"> shall refer an employee found to use drugs illegally to </w:t>
      </w:r>
      <w:r w:rsidR="005E4E86">
        <w:rPr>
          <w:rFonts w:ascii="Times New Roman" w:hAnsi="Times New Roman" w:cs="Times New Roman"/>
        </w:rPr>
        <w:t xml:space="preserve">intervention and rehabilitation services </w:t>
      </w:r>
      <w:r w:rsidRPr="0076272C">
        <w:rPr>
          <w:rFonts w:ascii="Times New Roman" w:hAnsi="Times New Roman" w:cs="Times New Roman"/>
        </w:rPr>
        <w:t>and</w:t>
      </w:r>
      <w:r w:rsidR="003B7DF2">
        <w:rPr>
          <w:rFonts w:ascii="Times New Roman" w:hAnsi="Times New Roman" w:cs="Times New Roman"/>
        </w:rPr>
        <w:t xml:space="preserve"> </w:t>
      </w:r>
      <w:r w:rsidRPr="0076272C">
        <w:rPr>
          <w:rFonts w:ascii="Times New Roman" w:hAnsi="Times New Roman" w:cs="Times New Roman"/>
        </w:rPr>
        <w:t>remove the employee from th</w:t>
      </w:r>
      <w:r w:rsidR="00C91853">
        <w:rPr>
          <w:rFonts w:ascii="Times New Roman" w:hAnsi="Times New Roman" w:cs="Times New Roman"/>
        </w:rPr>
        <w:t xml:space="preserve">eir </w:t>
      </w:r>
      <w:r w:rsidR="005365D7">
        <w:rPr>
          <w:rFonts w:ascii="Times New Roman" w:hAnsi="Times New Roman" w:cs="Times New Roman"/>
        </w:rPr>
        <w:t xml:space="preserve">contractual </w:t>
      </w:r>
      <w:r w:rsidR="00C91853">
        <w:rPr>
          <w:rFonts w:ascii="Times New Roman" w:hAnsi="Times New Roman" w:cs="Times New Roman"/>
        </w:rPr>
        <w:t xml:space="preserve">duties. </w:t>
      </w:r>
      <w:r w:rsidR="00683CEA">
        <w:rPr>
          <w:rFonts w:ascii="Times New Roman" w:hAnsi="Times New Roman" w:cs="Times New Roman"/>
        </w:rPr>
        <w:t xml:space="preserve">Upon completion of </w:t>
      </w:r>
      <w:r w:rsidR="005365D7">
        <w:rPr>
          <w:rFonts w:ascii="Times New Roman" w:hAnsi="Times New Roman" w:cs="Times New Roman"/>
        </w:rPr>
        <w:t>intervention/rehabilitation services and a</w:t>
      </w:r>
      <w:r w:rsidRPr="0076272C">
        <w:rPr>
          <w:rFonts w:ascii="Times New Roman" w:hAnsi="Times New Roman" w:cs="Times New Roman"/>
        </w:rPr>
        <w:t xml:space="preserve">t the discretion of the </w:t>
      </w:r>
      <w:r w:rsidR="0076181E">
        <w:rPr>
          <w:rFonts w:ascii="Times New Roman" w:hAnsi="Times New Roman" w:cs="Times New Roman"/>
        </w:rPr>
        <w:t>Program Director</w:t>
      </w:r>
      <w:r w:rsidRPr="0076272C">
        <w:rPr>
          <w:rFonts w:ascii="Times New Roman" w:hAnsi="Times New Roman" w:cs="Times New Roman"/>
        </w:rPr>
        <w:t>,</w:t>
      </w:r>
      <w:r w:rsidR="00C91853">
        <w:rPr>
          <w:rFonts w:ascii="Times New Roman" w:hAnsi="Times New Roman" w:cs="Times New Roman"/>
        </w:rPr>
        <w:t xml:space="preserve"> and Executive Board</w:t>
      </w:r>
      <w:r w:rsidR="00E0180E">
        <w:rPr>
          <w:rFonts w:ascii="Times New Roman" w:hAnsi="Times New Roman" w:cs="Times New Roman"/>
        </w:rPr>
        <w:t xml:space="preserve"> </w:t>
      </w:r>
      <w:r w:rsidRPr="0076272C">
        <w:rPr>
          <w:rFonts w:ascii="Times New Roman" w:hAnsi="Times New Roman" w:cs="Times New Roman"/>
        </w:rPr>
        <w:t xml:space="preserve">an </w:t>
      </w:r>
      <w:r w:rsidR="00E0180E">
        <w:rPr>
          <w:rFonts w:ascii="Times New Roman" w:hAnsi="Times New Roman" w:cs="Times New Roman"/>
        </w:rPr>
        <w:t>E</w:t>
      </w:r>
      <w:r w:rsidRPr="0076272C">
        <w:rPr>
          <w:rFonts w:ascii="Times New Roman" w:hAnsi="Times New Roman" w:cs="Times New Roman"/>
        </w:rPr>
        <w:t>mployee</w:t>
      </w:r>
      <w:r w:rsidR="00E0180E">
        <w:rPr>
          <w:rFonts w:ascii="Times New Roman" w:hAnsi="Times New Roman" w:cs="Times New Roman"/>
        </w:rPr>
        <w:t>/Contractor</w:t>
      </w:r>
      <w:r w:rsidRPr="0076272C">
        <w:rPr>
          <w:rFonts w:ascii="Times New Roman" w:hAnsi="Times New Roman" w:cs="Times New Roman"/>
        </w:rPr>
        <w:t xml:space="preserve"> may </w:t>
      </w:r>
      <w:r w:rsidR="005365D7">
        <w:rPr>
          <w:rFonts w:ascii="Times New Roman" w:hAnsi="Times New Roman" w:cs="Times New Roman"/>
        </w:rPr>
        <w:t xml:space="preserve">be allowed to </w:t>
      </w:r>
      <w:r w:rsidRPr="0076272C">
        <w:rPr>
          <w:rFonts w:ascii="Times New Roman" w:hAnsi="Times New Roman" w:cs="Times New Roman"/>
        </w:rPr>
        <w:t>return to dut</w:t>
      </w:r>
      <w:r w:rsidR="005365D7">
        <w:rPr>
          <w:rFonts w:ascii="Times New Roman" w:hAnsi="Times New Roman" w:cs="Times New Roman"/>
        </w:rPr>
        <w:t>ies</w:t>
      </w:r>
      <w:r w:rsidRPr="0076272C">
        <w:rPr>
          <w:rFonts w:ascii="Times New Roman" w:hAnsi="Times New Roman" w:cs="Times New Roman"/>
        </w:rPr>
        <w:t xml:space="preserve"> if the</w:t>
      </w:r>
      <w:r w:rsidR="005365D7">
        <w:rPr>
          <w:rFonts w:ascii="Times New Roman" w:hAnsi="Times New Roman" w:cs="Times New Roman"/>
        </w:rPr>
        <w:t xml:space="preserve"> </w:t>
      </w:r>
      <w:r w:rsidRPr="0076272C">
        <w:rPr>
          <w:rFonts w:ascii="Times New Roman" w:hAnsi="Times New Roman" w:cs="Times New Roman"/>
        </w:rPr>
        <w:t>employee's return would not endanger public health or safety or national security.</w:t>
      </w:r>
    </w:p>
    <w:p w14:paraId="46BF0AB2" w14:textId="77777777" w:rsidR="00DB4CAF" w:rsidRPr="0076272C" w:rsidRDefault="00DB4CAF" w:rsidP="000176EB">
      <w:pPr>
        <w:spacing w:after="0"/>
        <w:rPr>
          <w:rFonts w:ascii="Times New Roman" w:hAnsi="Times New Roman" w:cs="Times New Roman"/>
        </w:rPr>
      </w:pPr>
    </w:p>
    <w:p w14:paraId="7805E98E" w14:textId="7430CD9D" w:rsidR="00DB4CAF" w:rsidRPr="0076272C" w:rsidRDefault="00DB4CAF" w:rsidP="000176EB">
      <w:pPr>
        <w:rPr>
          <w:rFonts w:ascii="Times New Roman" w:hAnsi="Times New Roman" w:cs="Times New Roman"/>
          <w:u w:val="single"/>
        </w:rPr>
      </w:pPr>
      <w:r w:rsidRPr="0076272C">
        <w:rPr>
          <w:rFonts w:ascii="Times New Roman" w:hAnsi="Times New Roman" w:cs="Times New Roman"/>
          <w:u w:val="single"/>
        </w:rPr>
        <w:t>Range of Consequences</w:t>
      </w:r>
    </w:p>
    <w:p w14:paraId="48EC7F8D" w14:textId="2510EFEE" w:rsidR="00DB4CAF" w:rsidRPr="0076272C" w:rsidRDefault="00DB4CAF" w:rsidP="000176EB">
      <w:pPr>
        <w:spacing w:after="0"/>
        <w:jc w:val="both"/>
        <w:rPr>
          <w:rFonts w:ascii="Times New Roman" w:hAnsi="Times New Roman" w:cs="Times New Roman"/>
        </w:rPr>
      </w:pPr>
      <w:r w:rsidRPr="0076272C">
        <w:rPr>
          <w:rFonts w:ascii="Times New Roman" w:hAnsi="Times New Roman" w:cs="Times New Roman"/>
        </w:rPr>
        <w:t>Disciplinary action taken against an employee found to use Schedule I and II drugs</w:t>
      </w:r>
      <w:r w:rsidR="002151B8">
        <w:rPr>
          <w:rFonts w:ascii="Times New Roman" w:hAnsi="Times New Roman" w:cs="Times New Roman"/>
        </w:rPr>
        <w:t xml:space="preserve"> </w:t>
      </w:r>
      <w:r w:rsidRPr="0076272C">
        <w:rPr>
          <w:rFonts w:ascii="Times New Roman" w:hAnsi="Times New Roman" w:cs="Times New Roman"/>
        </w:rPr>
        <w:t>illegally may include the full range of disciplinary actions, including removal. The</w:t>
      </w:r>
      <w:r w:rsidR="002151B8">
        <w:rPr>
          <w:rFonts w:ascii="Times New Roman" w:hAnsi="Times New Roman" w:cs="Times New Roman"/>
        </w:rPr>
        <w:t xml:space="preserve"> </w:t>
      </w:r>
      <w:r w:rsidRPr="0076272C">
        <w:rPr>
          <w:rFonts w:ascii="Times New Roman" w:hAnsi="Times New Roman" w:cs="Times New Roman"/>
        </w:rPr>
        <w:t>severity of the action chosen will depend on the circumstances of each case and will</w:t>
      </w:r>
      <w:r w:rsidR="002151B8">
        <w:rPr>
          <w:rFonts w:ascii="Times New Roman" w:hAnsi="Times New Roman" w:cs="Times New Roman"/>
        </w:rPr>
        <w:t xml:space="preserve"> </w:t>
      </w:r>
      <w:r w:rsidRPr="0076272C">
        <w:rPr>
          <w:rFonts w:ascii="Times New Roman" w:hAnsi="Times New Roman" w:cs="Times New Roman"/>
        </w:rPr>
        <w:t xml:space="preserve">be consistent with the Executive Order. The </w:t>
      </w:r>
      <w:r w:rsidR="0076181E">
        <w:rPr>
          <w:rFonts w:ascii="Times New Roman" w:hAnsi="Times New Roman" w:cs="Times New Roman"/>
        </w:rPr>
        <w:t>La Porte County Drug Free Partnership</w:t>
      </w:r>
      <w:r w:rsidR="0076181E" w:rsidRPr="0076272C">
        <w:rPr>
          <w:rFonts w:ascii="Times New Roman" w:hAnsi="Times New Roman" w:cs="Times New Roman"/>
        </w:rPr>
        <w:t xml:space="preserve"> </w:t>
      </w:r>
      <w:r w:rsidRPr="0076272C">
        <w:rPr>
          <w:rFonts w:ascii="Times New Roman" w:hAnsi="Times New Roman" w:cs="Times New Roman"/>
        </w:rPr>
        <w:t>shall initiate</w:t>
      </w:r>
      <w:r w:rsidR="002151B8">
        <w:rPr>
          <w:rFonts w:ascii="Times New Roman" w:hAnsi="Times New Roman" w:cs="Times New Roman"/>
        </w:rPr>
        <w:t xml:space="preserve"> consequences and </w:t>
      </w:r>
      <w:r w:rsidRPr="0076272C">
        <w:rPr>
          <w:rFonts w:ascii="Times New Roman" w:hAnsi="Times New Roman" w:cs="Times New Roman"/>
        </w:rPr>
        <w:t>disciplinary action against any employee found to use Schedule I and II drugs</w:t>
      </w:r>
      <w:r w:rsidR="002151B8">
        <w:rPr>
          <w:rFonts w:ascii="Times New Roman" w:hAnsi="Times New Roman" w:cs="Times New Roman"/>
        </w:rPr>
        <w:t xml:space="preserve"> </w:t>
      </w:r>
      <w:r w:rsidRPr="0076272C">
        <w:rPr>
          <w:rFonts w:ascii="Times New Roman" w:hAnsi="Times New Roman" w:cs="Times New Roman"/>
        </w:rPr>
        <w:t>illegally.</w:t>
      </w:r>
      <w:r w:rsidR="0076181E">
        <w:rPr>
          <w:rFonts w:ascii="Times New Roman" w:hAnsi="Times New Roman" w:cs="Times New Roman"/>
        </w:rPr>
        <w:t xml:space="preserve"> P</w:t>
      </w:r>
      <w:r w:rsidRPr="0076272C">
        <w:rPr>
          <w:rFonts w:ascii="Times New Roman" w:hAnsi="Times New Roman" w:cs="Times New Roman"/>
        </w:rPr>
        <w:t>rovided that such action is not required for an employee who voluntarily admits to</w:t>
      </w:r>
      <w:r w:rsidR="002151B8">
        <w:rPr>
          <w:rFonts w:ascii="Times New Roman" w:hAnsi="Times New Roman" w:cs="Times New Roman"/>
        </w:rPr>
        <w:t xml:space="preserve"> </w:t>
      </w:r>
      <w:r w:rsidRPr="0076272C">
        <w:rPr>
          <w:rFonts w:ascii="Times New Roman" w:hAnsi="Times New Roman" w:cs="Times New Roman"/>
        </w:rPr>
        <w:t>illegal drug use and obtains counseling or rehabilitation and thereafter refrains from</w:t>
      </w:r>
      <w:r w:rsidR="002151B8">
        <w:rPr>
          <w:rFonts w:ascii="Times New Roman" w:hAnsi="Times New Roman" w:cs="Times New Roman"/>
        </w:rPr>
        <w:t xml:space="preserve"> </w:t>
      </w:r>
      <w:r w:rsidRPr="0076272C">
        <w:rPr>
          <w:rFonts w:ascii="Times New Roman" w:hAnsi="Times New Roman" w:cs="Times New Roman"/>
        </w:rPr>
        <w:t>such use.</w:t>
      </w:r>
    </w:p>
    <w:p w14:paraId="5955CF2D" w14:textId="77777777" w:rsidR="00DB4CAF" w:rsidRPr="0076272C" w:rsidRDefault="00DB4CAF" w:rsidP="000176EB">
      <w:pPr>
        <w:spacing w:after="0"/>
        <w:rPr>
          <w:rFonts w:ascii="Times New Roman" w:hAnsi="Times New Roman" w:cs="Times New Roman"/>
        </w:rPr>
      </w:pPr>
    </w:p>
    <w:p w14:paraId="3CF8A7BB" w14:textId="2FE61EFF" w:rsidR="00DB4CAF" w:rsidRPr="0076272C" w:rsidRDefault="00DB4CAF" w:rsidP="00DB4CAF">
      <w:pPr>
        <w:spacing w:after="0"/>
        <w:rPr>
          <w:rFonts w:ascii="Times New Roman" w:hAnsi="Times New Roman" w:cs="Times New Roman"/>
        </w:rPr>
      </w:pPr>
      <w:r w:rsidRPr="0076272C">
        <w:rPr>
          <w:rFonts w:ascii="Times New Roman" w:hAnsi="Times New Roman" w:cs="Times New Roman"/>
        </w:rPr>
        <w:t>Such disciplinary action, consistent with the requirements</w:t>
      </w:r>
      <w:r w:rsidR="002151B8">
        <w:rPr>
          <w:rFonts w:ascii="Times New Roman" w:hAnsi="Times New Roman" w:cs="Times New Roman"/>
        </w:rPr>
        <w:t xml:space="preserve"> </w:t>
      </w:r>
      <w:r w:rsidR="00234B07">
        <w:rPr>
          <w:rFonts w:ascii="Times New Roman" w:hAnsi="Times New Roman" w:cs="Times New Roman"/>
        </w:rPr>
        <w:t xml:space="preserve">of the </w:t>
      </w:r>
      <w:r w:rsidRPr="0076272C">
        <w:rPr>
          <w:rFonts w:ascii="Times New Roman" w:hAnsi="Times New Roman" w:cs="Times New Roman"/>
        </w:rPr>
        <w:t>Civil Service Reform Act</w:t>
      </w:r>
    </w:p>
    <w:p w14:paraId="2A4783A8" w14:textId="23DE5433" w:rsidR="00DB4CAF" w:rsidRPr="0076272C" w:rsidRDefault="00DB4CAF" w:rsidP="00DB4CAF">
      <w:pPr>
        <w:spacing w:after="0"/>
        <w:rPr>
          <w:rFonts w:ascii="Times New Roman" w:hAnsi="Times New Roman" w:cs="Times New Roman"/>
        </w:rPr>
      </w:pPr>
      <w:r w:rsidRPr="0076272C">
        <w:rPr>
          <w:rFonts w:ascii="Times New Roman" w:hAnsi="Times New Roman" w:cs="Times New Roman"/>
        </w:rPr>
        <w:t xml:space="preserve">and other statutes, </w:t>
      </w:r>
      <w:r w:rsidR="0076181E">
        <w:rPr>
          <w:rFonts w:ascii="Times New Roman" w:hAnsi="Times New Roman" w:cs="Times New Roman"/>
        </w:rPr>
        <w:t>La Porte County Drug Free Partnership</w:t>
      </w:r>
      <w:r w:rsidR="0076181E" w:rsidRPr="0076272C">
        <w:rPr>
          <w:rFonts w:ascii="Times New Roman" w:hAnsi="Times New Roman" w:cs="Times New Roman"/>
        </w:rPr>
        <w:t xml:space="preserve"> </w:t>
      </w:r>
      <w:r w:rsidRPr="0076272C">
        <w:rPr>
          <w:rFonts w:ascii="Times New Roman" w:hAnsi="Times New Roman" w:cs="Times New Roman"/>
        </w:rPr>
        <w:t>orders, and regulations, may include</w:t>
      </w:r>
    </w:p>
    <w:p w14:paraId="550D64B9" w14:textId="3FDB0570" w:rsidR="00DB4CAF" w:rsidRPr="0076272C" w:rsidRDefault="00DB4CAF" w:rsidP="00DB4CAF">
      <w:pPr>
        <w:spacing w:after="0"/>
        <w:rPr>
          <w:rFonts w:ascii="Times New Roman" w:hAnsi="Times New Roman" w:cs="Times New Roman"/>
        </w:rPr>
      </w:pPr>
      <w:r w:rsidRPr="0076272C">
        <w:rPr>
          <w:rFonts w:ascii="Times New Roman" w:hAnsi="Times New Roman" w:cs="Times New Roman"/>
        </w:rPr>
        <w:t>any of the following measures but some disciplinary action must be initiated:</w:t>
      </w:r>
    </w:p>
    <w:p w14:paraId="12DFA3BB" w14:textId="77777777" w:rsidR="00DB4CAF" w:rsidRPr="0076272C" w:rsidRDefault="00DB4CAF" w:rsidP="0076181E">
      <w:pPr>
        <w:spacing w:after="0" w:line="240" w:lineRule="auto"/>
        <w:rPr>
          <w:rFonts w:ascii="Times New Roman" w:hAnsi="Times New Roman" w:cs="Times New Roman"/>
        </w:rPr>
      </w:pPr>
    </w:p>
    <w:p w14:paraId="658ADD59" w14:textId="77777777" w:rsidR="00BB4CC5" w:rsidRDefault="00DB4CAF" w:rsidP="00BB4CC5">
      <w:pPr>
        <w:pStyle w:val="ListParagraph"/>
        <w:numPr>
          <w:ilvl w:val="0"/>
          <w:numId w:val="7"/>
        </w:numPr>
        <w:spacing w:line="240" w:lineRule="auto"/>
        <w:rPr>
          <w:rFonts w:ascii="Times New Roman" w:hAnsi="Times New Roman" w:cs="Times New Roman"/>
        </w:rPr>
      </w:pPr>
      <w:r w:rsidRPr="00250995">
        <w:rPr>
          <w:rFonts w:ascii="Times New Roman" w:hAnsi="Times New Roman" w:cs="Times New Roman"/>
        </w:rPr>
        <w:t>Reprimanding the employee in writing.</w:t>
      </w:r>
    </w:p>
    <w:p w14:paraId="1B2B9EF1" w14:textId="4F4B1E6A" w:rsidR="000D42C0" w:rsidRPr="00BB4CC5" w:rsidRDefault="00DB4CAF" w:rsidP="00BB4CC5">
      <w:pPr>
        <w:pStyle w:val="ListParagraph"/>
        <w:numPr>
          <w:ilvl w:val="0"/>
          <w:numId w:val="7"/>
        </w:numPr>
        <w:spacing w:line="240" w:lineRule="auto"/>
        <w:rPr>
          <w:rFonts w:ascii="Times New Roman" w:hAnsi="Times New Roman" w:cs="Times New Roman"/>
        </w:rPr>
      </w:pPr>
      <w:r w:rsidRPr="00BB4CC5">
        <w:rPr>
          <w:rFonts w:ascii="Times New Roman" w:hAnsi="Times New Roman" w:cs="Times New Roman"/>
        </w:rPr>
        <w:t>Temporary suspension</w:t>
      </w:r>
      <w:r w:rsidR="00234B07">
        <w:rPr>
          <w:rFonts w:ascii="Times New Roman" w:hAnsi="Times New Roman" w:cs="Times New Roman"/>
        </w:rPr>
        <w:t xml:space="preserve"> of duties</w:t>
      </w:r>
    </w:p>
    <w:p w14:paraId="5AEB5AEA" w14:textId="5730E1FC" w:rsidR="000D42C0" w:rsidRPr="000D42C0" w:rsidRDefault="00DB4CAF" w:rsidP="000D42C0">
      <w:pPr>
        <w:pStyle w:val="ListParagraph"/>
        <w:numPr>
          <w:ilvl w:val="0"/>
          <w:numId w:val="7"/>
        </w:numPr>
        <w:spacing w:after="0" w:line="240" w:lineRule="auto"/>
        <w:rPr>
          <w:rFonts w:ascii="Times New Roman" w:hAnsi="Times New Roman" w:cs="Times New Roman"/>
        </w:rPr>
      </w:pPr>
      <w:r w:rsidRPr="00250995">
        <w:rPr>
          <w:rFonts w:ascii="Times New Roman" w:hAnsi="Times New Roman" w:cs="Times New Roman"/>
        </w:rPr>
        <w:t xml:space="preserve">Suspending the employee until the employee successfully completes </w:t>
      </w:r>
      <w:r w:rsidR="0076181E" w:rsidRPr="00250995">
        <w:rPr>
          <w:rFonts w:ascii="Times New Roman" w:hAnsi="Times New Roman" w:cs="Times New Roman"/>
        </w:rPr>
        <w:t xml:space="preserve">a required </w:t>
      </w:r>
      <w:r w:rsidR="00234B07">
        <w:rPr>
          <w:rFonts w:ascii="Times New Roman" w:hAnsi="Times New Roman" w:cs="Times New Roman"/>
        </w:rPr>
        <w:t xml:space="preserve">intervention, </w:t>
      </w:r>
      <w:r w:rsidR="0076181E" w:rsidRPr="00250995">
        <w:rPr>
          <w:rFonts w:ascii="Times New Roman" w:hAnsi="Times New Roman" w:cs="Times New Roman"/>
        </w:rPr>
        <w:t>community resource program</w:t>
      </w:r>
      <w:r w:rsidRPr="00250995">
        <w:rPr>
          <w:rFonts w:ascii="Times New Roman" w:hAnsi="Times New Roman" w:cs="Times New Roman"/>
        </w:rPr>
        <w:t xml:space="preserve"> or</w:t>
      </w:r>
      <w:r w:rsidR="0076181E" w:rsidRPr="00250995">
        <w:rPr>
          <w:rFonts w:ascii="Times New Roman" w:hAnsi="Times New Roman" w:cs="Times New Roman"/>
        </w:rPr>
        <w:t xml:space="preserve"> </w:t>
      </w:r>
      <w:r w:rsidRPr="00250995">
        <w:rPr>
          <w:rFonts w:ascii="Times New Roman" w:hAnsi="Times New Roman" w:cs="Times New Roman"/>
        </w:rPr>
        <w:t xml:space="preserve">until the </w:t>
      </w:r>
      <w:r w:rsidR="0076181E" w:rsidRPr="00250995">
        <w:rPr>
          <w:rFonts w:ascii="Times New Roman" w:hAnsi="Times New Roman" w:cs="Times New Roman"/>
        </w:rPr>
        <w:t xml:space="preserve">La Porte County Drug Free Partnership </w:t>
      </w:r>
      <w:r w:rsidRPr="00250995">
        <w:rPr>
          <w:rFonts w:ascii="Times New Roman" w:hAnsi="Times New Roman" w:cs="Times New Roman"/>
        </w:rPr>
        <w:t>determines that action other than suspension</w:t>
      </w:r>
      <w:r w:rsidR="00250995">
        <w:rPr>
          <w:rFonts w:ascii="Times New Roman" w:hAnsi="Times New Roman" w:cs="Times New Roman"/>
        </w:rPr>
        <w:t xml:space="preserve"> </w:t>
      </w:r>
      <w:r w:rsidRPr="00250995">
        <w:rPr>
          <w:rFonts w:ascii="Times New Roman" w:hAnsi="Times New Roman" w:cs="Times New Roman"/>
        </w:rPr>
        <w:t>is more appropriate.</w:t>
      </w:r>
    </w:p>
    <w:p w14:paraId="203001C0" w14:textId="33370E9B" w:rsidR="000D42C0" w:rsidRPr="000D42C0" w:rsidRDefault="00DB4CAF" w:rsidP="000D42C0">
      <w:pPr>
        <w:pStyle w:val="ListParagraph"/>
        <w:numPr>
          <w:ilvl w:val="0"/>
          <w:numId w:val="7"/>
        </w:numPr>
        <w:spacing w:line="240" w:lineRule="auto"/>
        <w:rPr>
          <w:rFonts w:ascii="Times New Roman" w:hAnsi="Times New Roman" w:cs="Times New Roman"/>
        </w:rPr>
      </w:pPr>
      <w:r w:rsidRPr="00250995">
        <w:rPr>
          <w:rFonts w:ascii="Times New Roman" w:hAnsi="Times New Roman" w:cs="Times New Roman"/>
        </w:rPr>
        <w:t>Removing the employee from service.</w:t>
      </w:r>
    </w:p>
    <w:p w14:paraId="01C4EF93" w14:textId="77777777" w:rsidR="00DB4CAF" w:rsidRPr="0076272C" w:rsidRDefault="00DB4CAF" w:rsidP="00DB4CAF">
      <w:pPr>
        <w:rPr>
          <w:rFonts w:ascii="Times New Roman" w:hAnsi="Times New Roman" w:cs="Times New Roman"/>
          <w:u w:val="single"/>
        </w:rPr>
      </w:pPr>
      <w:r w:rsidRPr="0076272C">
        <w:rPr>
          <w:rFonts w:ascii="Times New Roman" w:hAnsi="Times New Roman" w:cs="Times New Roman"/>
          <w:u w:val="single"/>
        </w:rPr>
        <w:t>D. Initiation of Mandatory Removal from Service</w:t>
      </w:r>
    </w:p>
    <w:p w14:paraId="7B278A6E" w14:textId="3911D41F" w:rsidR="00DB4CAF" w:rsidRPr="0076272C" w:rsidRDefault="00DB4CAF" w:rsidP="00DB4CAF">
      <w:pPr>
        <w:rPr>
          <w:rFonts w:ascii="Times New Roman" w:hAnsi="Times New Roman" w:cs="Times New Roman"/>
        </w:rPr>
      </w:pPr>
      <w:r w:rsidRPr="0076272C">
        <w:rPr>
          <w:rFonts w:ascii="Times New Roman" w:hAnsi="Times New Roman" w:cs="Times New Roman"/>
        </w:rPr>
        <w:t xml:space="preserve">The </w:t>
      </w:r>
      <w:r w:rsidR="0076181E">
        <w:rPr>
          <w:rFonts w:ascii="Times New Roman" w:hAnsi="Times New Roman" w:cs="Times New Roman"/>
        </w:rPr>
        <w:t>La Porte County Drug Free Partnership</w:t>
      </w:r>
      <w:r w:rsidR="00624A76">
        <w:rPr>
          <w:rFonts w:ascii="Times New Roman" w:hAnsi="Times New Roman" w:cs="Times New Roman"/>
        </w:rPr>
        <w:t xml:space="preserve"> will </w:t>
      </w:r>
      <w:r w:rsidRPr="0076272C">
        <w:rPr>
          <w:rFonts w:ascii="Times New Roman" w:hAnsi="Times New Roman" w:cs="Times New Roman"/>
        </w:rPr>
        <w:t>initiate action to remove an employee for:</w:t>
      </w:r>
    </w:p>
    <w:p w14:paraId="0CFCB7D7" w14:textId="27E05ECC" w:rsidR="00DB4CAF" w:rsidRPr="00250995" w:rsidRDefault="00DB4CAF" w:rsidP="00250995">
      <w:pPr>
        <w:pStyle w:val="ListParagraph"/>
        <w:numPr>
          <w:ilvl w:val="0"/>
          <w:numId w:val="5"/>
        </w:numPr>
        <w:spacing w:after="0" w:line="240" w:lineRule="auto"/>
        <w:rPr>
          <w:rFonts w:ascii="Times New Roman" w:hAnsi="Times New Roman" w:cs="Times New Roman"/>
        </w:rPr>
      </w:pPr>
      <w:r w:rsidRPr="00250995">
        <w:rPr>
          <w:rFonts w:ascii="Times New Roman" w:hAnsi="Times New Roman" w:cs="Times New Roman"/>
        </w:rPr>
        <w:t xml:space="preserve">Refusing to obtain counseling or rehabilitation through an </w:t>
      </w:r>
      <w:r w:rsidR="0076181E" w:rsidRPr="00250995">
        <w:rPr>
          <w:rFonts w:ascii="Times New Roman" w:hAnsi="Times New Roman" w:cs="Times New Roman"/>
        </w:rPr>
        <w:t>La Porte County Drug Free community referral services</w:t>
      </w:r>
      <w:r w:rsidRPr="00250995">
        <w:rPr>
          <w:rFonts w:ascii="Times New Roman" w:hAnsi="Times New Roman" w:cs="Times New Roman"/>
        </w:rPr>
        <w:t xml:space="preserve"> as required by</w:t>
      </w:r>
      <w:r w:rsidR="0076181E" w:rsidRPr="00250995">
        <w:rPr>
          <w:rFonts w:ascii="Times New Roman" w:hAnsi="Times New Roman" w:cs="Times New Roman"/>
        </w:rPr>
        <w:t xml:space="preserve"> </w:t>
      </w:r>
      <w:r w:rsidRPr="00250995">
        <w:rPr>
          <w:rFonts w:ascii="Times New Roman" w:hAnsi="Times New Roman" w:cs="Times New Roman"/>
        </w:rPr>
        <w:t>the Executive Order after having been found to use drugs</w:t>
      </w:r>
      <w:r w:rsidR="00250995">
        <w:rPr>
          <w:rFonts w:ascii="Times New Roman" w:hAnsi="Times New Roman" w:cs="Times New Roman"/>
        </w:rPr>
        <w:t xml:space="preserve"> </w:t>
      </w:r>
      <w:r w:rsidRPr="00250995">
        <w:rPr>
          <w:rFonts w:ascii="Times New Roman" w:hAnsi="Times New Roman" w:cs="Times New Roman"/>
        </w:rPr>
        <w:t>illegally.</w:t>
      </w:r>
    </w:p>
    <w:p w14:paraId="35D83343" w14:textId="77777777" w:rsidR="00EC2E36" w:rsidRPr="0076272C" w:rsidRDefault="00EC2E36" w:rsidP="0076181E">
      <w:pPr>
        <w:spacing w:after="0" w:line="240" w:lineRule="auto"/>
        <w:ind w:left="720"/>
        <w:rPr>
          <w:rFonts w:ascii="Times New Roman" w:hAnsi="Times New Roman" w:cs="Times New Roman"/>
        </w:rPr>
      </w:pPr>
    </w:p>
    <w:p w14:paraId="728A030F" w14:textId="65A16F54" w:rsidR="00DB4CAF" w:rsidRPr="00250995" w:rsidRDefault="00DB4CAF" w:rsidP="00250995">
      <w:pPr>
        <w:pStyle w:val="ListParagraph"/>
        <w:numPr>
          <w:ilvl w:val="0"/>
          <w:numId w:val="5"/>
        </w:numPr>
        <w:spacing w:after="0" w:line="240" w:lineRule="auto"/>
        <w:rPr>
          <w:rFonts w:ascii="Times New Roman" w:hAnsi="Times New Roman" w:cs="Times New Roman"/>
        </w:rPr>
      </w:pPr>
      <w:r w:rsidRPr="00250995">
        <w:rPr>
          <w:rFonts w:ascii="Times New Roman" w:hAnsi="Times New Roman" w:cs="Times New Roman"/>
        </w:rPr>
        <w:t>Not refraining from illegal use after a first finding of</w:t>
      </w:r>
      <w:r w:rsidR="00250995">
        <w:rPr>
          <w:rFonts w:ascii="Times New Roman" w:hAnsi="Times New Roman" w:cs="Times New Roman"/>
        </w:rPr>
        <w:t xml:space="preserve"> </w:t>
      </w:r>
      <w:r w:rsidRPr="00250995">
        <w:rPr>
          <w:rFonts w:ascii="Times New Roman" w:hAnsi="Times New Roman" w:cs="Times New Roman"/>
        </w:rPr>
        <w:t>such use.</w:t>
      </w:r>
    </w:p>
    <w:p w14:paraId="18D61334" w14:textId="77777777" w:rsidR="00EC2E36" w:rsidRPr="0076272C" w:rsidRDefault="00EC2E36" w:rsidP="0076181E">
      <w:pPr>
        <w:spacing w:after="0" w:line="240" w:lineRule="auto"/>
        <w:ind w:left="720"/>
        <w:rPr>
          <w:rFonts w:ascii="Times New Roman" w:hAnsi="Times New Roman" w:cs="Times New Roman"/>
        </w:rPr>
      </w:pPr>
    </w:p>
    <w:p w14:paraId="32BAEBE1" w14:textId="705B7505" w:rsidR="00DB4CAF" w:rsidRPr="0076272C" w:rsidRDefault="00DB4CAF" w:rsidP="00EC2E36">
      <w:pPr>
        <w:spacing w:after="0"/>
        <w:rPr>
          <w:rFonts w:ascii="Times New Roman" w:hAnsi="Times New Roman" w:cs="Times New Roman"/>
        </w:rPr>
      </w:pPr>
      <w:r w:rsidRPr="0076272C">
        <w:rPr>
          <w:rFonts w:ascii="Times New Roman" w:hAnsi="Times New Roman" w:cs="Times New Roman"/>
        </w:rPr>
        <w:t>All letters to propose and decide on a separation action should be worked out in</w:t>
      </w:r>
      <w:r w:rsidR="0076181E">
        <w:rPr>
          <w:rFonts w:ascii="Times New Roman" w:hAnsi="Times New Roman" w:cs="Times New Roman"/>
        </w:rPr>
        <w:t xml:space="preserve"> </w:t>
      </w:r>
      <w:r w:rsidRPr="0076272C">
        <w:rPr>
          <w:rFonts w:ascii="Times New Roman" w:hAnsi="Times New Roman" w:cs="Times New Roman"/>
        </w:rPr>
        <w:t xml:space="preserve">consultation with the </w:t>
      </w:r>
      <w:r w:rsidR="00234B07">
        <w:rPr>
          <w:rFonts w:ascii="Times New Roman" w:hAnsi="Times New Roman" w:cs="Times New Roman"/>
        </w:rPr>
        <w:t xml:space="preserve">Executive </w:t>
      </w:r>
      <w:r w:rsidR="0076181E">
        <w:rPr>
          <w:rFonts w:ascii="Times New Roman" w:hAnsi="Times New Roman" w:cs="Times New Roman"/>
        </w:rPr>
        <w:t>Program Director</w:t>
      </w:r>
      <w:r w:rsidR="00234B07">
        <w:rPr>
          <w:rFonts w:ascii="Times New Roman" w:hAnsi="Times New Roman" w:cs="Times New Roman"/>
        </w:rPr>
        <w:t xml:space="preserve"> and Executive Board</w:t>
      </w:r>
      <w:r w:rsidR="00C65655">
        <w:rPr>
          <w:rFonts w:ascii="Times New Roman" w:hAnsi="Times New Roman" w:cs="Times New Roman"/>
        </w:rPr>
        <w:t>.</w:t>
      </w:r>
    </w:p>
    <w:sectPr w:rsidR="00DB4CAF" w:rsidRPr="0076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A4A"/>
    <w:multiLevelType w:val="hybridMultilevel"/>
    <w:tmpl w:val="AC76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6443"/>
    <w:multiLevelType w:val="hybridMultilevel"/>
    <w:tmpl w:val="439038F2"/>
    <w:lvl w:ilvl="0" w:tplc="CBB6C3F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D17411"/>
    <w:multiLevelType w:val="hybridMultilevel"/>
    <w:tmpl w:val="5F300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C4A6D"/>
    <w:multiLevelType w:val="hybridMultilevel"/>
    <w:tmpl w:val="81B4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62D56"/>
    <w:multiLevelType w:val="hybridMultilevel"/>
    <w:tmpl w:val="1B04CA2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608A3"/>
    <w:multiLevelType w:val="hybridMultilevel"/>
    <w:tmpl w:val="579EB52E"/>
    <w:lvl w:ilvl="0" w:tplc="CBB6C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645C85"/>
    <w:multiLevelType w:val="hybridMultilevel"/>
    <w:tmpl w:val="D1C887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61690"/>
    <w:multiLevelType w:val="hybridMultilevel"/>
    <w:tmpl w:val="55C86D2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B2035"/>
    <w:multiLevelType w:val="hybridMultilevel"/>
    <w:tmpl w:val="B6648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37FCA"/>
    <w:multiLevelType w:val="hybridMultilevel"/>
    <w:tmpl w:val="BBF42188"/>
    <w:lvl w:ilvl="0" w:tplc="CBB6C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8A3CAC"/>
    <w:multiLevelType w:val="hybridMultilevel"/>
    <w:tmpl w:val="B4383A28"/>
    <w:lvl w:ilvl="0" w:tplc="CBB6C3F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36351"/>
    <w:multiLevelType w:val="hybridMultilevel"/>
    <w:tmpl w:val="2D764D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2558C"/>
    <w:multiLevelType w:val="hybridMultilevel"/>
    <w:tmpl w:val="73945626"/>
    <w:lvl w:ilvl="0" w:tplc="CBB6C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82611B"/>
    <w:multiLevelType w:val="hybridMultilevel"/>
    <w:tmpl w:val="F868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70DB2"/>
    <w:multiLevelType w:val="hybridMultilevel"/>
    <w:tmpl w:val="D1E4BBA6"/>
    <w:lvl w:ilvl="0" w:tplc="7452E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AB1F39"/>
    <w:multiLevelType w:val="hybridMultilevel"/>
    <w:tmpl w:val="EC3674A8"/>
    <w:lvl w:ilvl="0" w:tplc="281C1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445FE6"/>
    <w:multiLevelType w:val="hybridMultilevel"/>
    <w:tmpl w:val="A41E8AEC"/>
    <w:lvl w:ilvl="0" w:tplc="CBB6C3F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28878415">
    <w:abstractNumId w:val="2"/>
  </w:num>
  <w:num w:numId="2" w16cid:durableId="274334908">
    <w:abstractNumId w:val="3"/>
  </w:num>
  <w:num w:numId="3" w16cid:durableId="779953236">
    <w:abstractNumId w:val="8"/>
  </w:num>
  <w:num w:numId="4" w16cid:durableId="1541820404">
    <w:abstractNumId w:val="0"/>
  </w:num>
  <w:num w:numId="5" w16cid:durableId="764040486">
    <w:abstractNumId w:val="9"/>
  </w:num>
  <w:num w:numId="6" w16cid:durableId="1395545917">
    <w:abstractNumId w:val="1"/>
  </w:num>
  <w:num w:numId="7" w16cid:durableId="1976401385">
    <w:abstractNumId w:val="12"/>
  </w:num>
  <w:num w:numId="8" w16cid:durableId="270548865">
    <w:abstractNumId w:val="16"/>
  </w:num>
  <w:num w:numId="9" w16cid:durableId="1787698291">
    <w:abstractNumId w:val="5"/>
  </w:num>
  <w:num w:numId="10" w16cid:durableId="1289513715">
    <w:abstractNumId w:val="10"/>
  </w:num>
  <w:num w:numId="11" w16cid:durableId="2138643859">
    <w:abstractNumId w:val="13"/>
  </w:num>
  <w:num w:numId="12" w16cid:durableId="534346742">
    <w:abstractNumId w:val="6"/>
  </w:num>
  <w:num w:numId="13" w16cid:durableId="2103338258">
    <w:abstractNumId w:val="7"/>
  </w:num>
  <w:num w:numId="14" w16cid:durableId="1913848405">
    <w:abstractNumId w:val="11"/>
  </w:num>
  <w:num w:numId="15" w16cid:durableId="13190215">
    <w:abstractNumId w:val="15"/>
  </w:num>
  <w:num w:numId="16" w16cid:durableId="1272054230">
    <w:abstractNumId w:val="4"/>
  </w:num>
  <w:num w:numId="17" w16cid:durableId="290093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61"/>
    <w:rsid w:val="000176EB"/>
    <w:rsid w:val="00040A6A"/>
    <w:rsid w:val="00052A1C"/>
    <w:rsid w:val="00053273"/>
    <w:rsid w:val="00072BB0"/>
    <w:rsid w:val="00076C7F"/>
    <w:rsid w:val="00091BF4"/>
    <w:rsid w:val="00094078"/>
    <w:rsid w:val="000B5EEC"/>
    <w:rsid w:val="000D42C0"/>
    <w:rsid w:val="00106C5D"/>
    <w:rsid w:val="001365B7"/>
    <w:rsid w:val="00155625"/>
    <w:rsid w:val="001661FF"/>
    <w:rsid w:val="00185ECF"/>
    <w:rsid w:val="001956D2"/>
    <w:rsid w:val="001A251D"/>
    <w:rsid w:val="001A607A"/>
    <w:rsid w:val="001E00DF"/>
    <w:rsid w:val="002151B8"/>
    <w:rsid w:val="00222E49"/>
    <w:rsid w:val="00225DD2"/>
    <w:rsid w:val="00234B07"/>
    <w:rsid w:val="00250995"/>
    <w:rsid w:val="002535A6"/>
    <w:rsid w:val="002539BB"/>
    <w:rsid w:val="002622CD"/>
    <w:rsid w:val="002809D1"/>
    <w:rsid w:val="00281AFA"/>
    <w:rsid w:val="00294186"/>
    <w:rsid w:val="002A72D7"/>
    <w:rsid w:val="002D5495"/>
    <w:rsid w:val="002E6E62"/>
    <w:rsid w:val="002F30AC"/>
    <w:rsid w:val="00322E6F"/>
    <w:rsid w:val="00337451"/>
    <w:rsid w:val="00342333"/>
    <w:rsid w:val="0036482D"/>
    <w:rsid w:val="0038165C"/>
    <w:rsid w:val="0039283E"/>
    <w:rsid w:val="003B1D96"/>
    <w:rsid w:val="003B7DF2"/>
    <w:rsid w:val="003C0DFA"/>
    <w:rsid w:val="003C2F47"/>
    <w:rsid w:val="003C620F"/>
    <w:rsid w:val="003D0013"/>
    <w:rsid w:val="003D3019"/>
    <w:rsid w:val="003F030A"/>
    <w:rsid w:val="003F1858"/>
    <w:rsid w:val="00405B12"/>
    <w:rsid w:val="004127DB"/>
    <w:rsid w:val="004206A7"/>
    <w:rsid w:val="0042706F"/>
    <w:rsid w:val="00433633"/>
    <w:rsid w:val="00443F19"/>
    <w:rsid w:val="00457972"/>
    <w:rsid w:val="00457A3D"/>
    <w:rsid w:val="00457F97"/>
    <w:rsid w:val="004602C7"/>
    <w:rsid w:val="00471FF8"/>
    <w:rsid w:val="00487F9A"/>
    <w:rsid w:val="004A66BC"/>
    <w:rsid w:val="004A7F0A"/>
    <w:rsid w:val="004B5DD8"/>
    <w:rsid w:val="004D48D6"/>
    <w:rsid w:val="004E4401"/>
    <w:rsid w:val="0050646C"/>
    <w:rsid w:val="0052236E"/>
    <w:rsid w:val="00525DEB"/>
    <w:rsid w:val="00527428"/>
    <w:rsid w:val="005365D7"/>
    <w:rsid w:val="0054733A"/>
    <w:rsid w:val="00560A1B"/>
    <w:rsid w:val="00583A0D"/>
    <w:rsid w:val="00583C6B"/>
    <w:rsid w:val="0059122D"/>
    <w:rsid w:val="005B3E70"/>
    <w:rsid w:val="005C387E"/>
    <w:rsid w:val="005C4A18"/>
    <w:rsid w:val="005D04C4"/>
    <w:rsid w:val="005E4E86"/>
    <w:rsid w:val="0060272C"/>
    <w:rsid w:val="0062454B"/>
    <w:rsid w:val="00624A76"/>
    <w:rsid w:val="00632661"/>
    <w:rsid w:val="00651C92"/>
    <w:rsid w:val="00655686"/>
    <w:rsid w:val="00663607"/>
    <w:rsid w:val="00667306"/>
    <w:rsid w:val="00682988"/>
    <w:rsid w:val="00683CEA"/>
    <w:rsid w:val="006A0081"/>
    <w:rsid w:val="006C7402"/>
    <w:rsid w:val="006E5373"/>
    <w:rsid w:val="006E5FCD"/>
    <w:rsid w:val="006F0C8B"/>
    <w:rsid w:val="007022D1"/>
    <w:rsid w:val="007235F5"/>
    <w:rsid w:val="00726FC5"/>
    <w:rsid w:val="00743975"/>
    <w:rsid w:val="00754132"/>
    <w:rsid w:val="0076181E"/>
    <w:rsid w:val="0076272C"/>
    <w:rsid w:val="00787F79"/>
    <w:rsid w:val="0079168E"/>
    <w:rsid w:val="00796BCB"/>
    <w:rsid w:val="00797185"/>
    <w:rsid w:val="007A16CC"/>
    <w:rsid w:val="007C6F29"/>
    <w:rsid w:val="007C794E"/>
    <w:rsid w:val="007D636E"/>
    <w:rsid w:val="007E69BB"/>
    <w:rsid w:val="007F0892"/>
    <w:rsid w:val="007F5DE2"/>
    <w:rsid w:val="00833DC5"/>
    <w:rsid w:val="008459D6"/>
    <w:rsid w:val="00896DEE"/>
    <w:rsid w:val="008B039D"/>
    <w:rsid w:val="008B1328"/>
    <w:rsid w:val="008B45DC"/>
    <w:rsid w:val="008B7062"/>
    <w:rsid w:val="008B71D6"/>
    <w:rsid w:val="0091375D"/>
    <w:rsid w:val="00956A36"/>
    <w:rsid w:val="00957412"/>
    <w:rsid w:val="00964AF1"/>
    <w:rsid w:val="0096586C"/>
    <w:rsid w:val="00967BB9"/>
    <w:rsid w:val="009734D5"/>
    <w:rsid w:val="009A4998"/>
    <w:rsid w:val="009C35D5"/>
    <w:rsid w:val="009E4D43"/>
    <w:rsid w:val="00A0037B"/>
    <w:rsid w:val="00A539CC"/>
    <w:rsid w:val="00A654BE"/>
    <w:rsid w:val="00A748CB"/>
    <w:rsid w:val="00A82561"/>
    <w:rsid w:val="00A90431"/>
    <w:rsid w:val="00A96A98"/>
    <w:rsid w:val="00AA57A6"/>
    <w:rsid w:val="00AB3965"/>
    <w:rsid w:val="00AE3BA8"/>
    <w:rsid w:val="00AE47D5"/>
    <w:rsid w:val="00B40180"/>
    <w:rsid w:val="00B41B28"/>
    <w:rsid w:val="00B43CBD"/>
    <w:rsid w:val="00B64A91"/>
    <w:rsid w:val="00B74566"/>
    <w:rsid w:val="00BA042E"/>
    <w:rsid w:val="00BA6D88"/>
    <w:rsid w:val="00BB1EA5"/>
    <w:rsid w:val="00BB4CC5"/>
    <w:rsid w:val="00BB68D9"/>
    <w:rsid w:val="00BD3769"/>
    <w:rsid w:val="00BD3AFD"/>
    <w:rsid w:val="00BD7770"/>
    <w:rsid w:val="00BE0E88"/>
    <w:rsid w:val="00C17FF8"/>
    <w:rsid w:val="00C61EC3"/>
    <w:rsid w:val="00C62E01"/>
    <w:rsid w:val="00C65655"/>
    <w:rsid w:val="00C73037"/>
    <w:rsid w:val="00C77F5A"/>
    <w:rsid w:val="00C877D5"/>
    <w:rsid w:val="00C90E04"/>
    <w:rsid w:val="00C91853"/>
    <w:rsid w:val="00C93832"/>
    <w:rsid w:val="00CA0F5D"/>
    <w:rsid w:val="00CA4A5E"/>
    <w:rsid w:val="00CB1614"/>
    <w:rsid w:val="00CB68F0"/>
    <w:rsid w:val="00CC6447"/>
    <w:rsid w:val="00CD3E0C"/>
    <w:rsid w:val="00CF4DEF"/>
    <w:rsid w:val="00D515C8"/>
    <w:rsid w:val="00D72E49"/>
    <w:rsid w:val="00D75E06"/>
    <w:rsid w:val="00D84B1A"/>
    <w:rsid w:val="00D91FBD"/>
    <w:rsid w:val="00D93BD9"/>
    <w:rsid w:val="00D96780"/>
    <w:rsid w:val="00DA0827"/>
    <w:rsid w:val="00DA545C"/>
    <w:rsid w:val="00DB4CAF"/>
    <w:rsid w:val="00DB59AF"/>
    <w:rsid w:val="00DC7D9A"/>
    <w:rsid w:val="00DD5DE9"/>
    <w:rsid w:val="00DE344F"/>
    <w:rsid w:val="00DE6BB3"/>
    <w:rsid w:val="00DE79DF"/>
    <w:rsid w:val="00E0180E"/>
    <w:rsid w:val="00E13271"/>
    <w:rsid w:val="00E20D2E"/>
    <w:rsid w:val="00E2494E"/>
    <w:rsid w:val="00E45E6E"/>
    <w:rsid w:val="00E5466F"/>
    <w:rsid w:val="00E553AA"/>
    <w:rsid w:val="00E637F6"/>
    <w:rsid w:val="00E910FA"/>
    <w:rsid w:val="00EC2E36"/>
    <w:rsid w:val="00EC3D0C"/>
    <w:rsid w:val="00EC7003"/>
    <w:rsid w:val="00EC7C43"/>
    <w:rsid w:val="00EE3764"/>
    <w:rsid w:val="00F02C22"/>
    <w:rsid w:val="00F11670"/>
    <w:rsid w:val="00F17D9D"/>
    <w:rsid w:val="00F35D7F"/>
    <w:rsid w:val="00F443B7"/>
    <w:rsid w:val="00F667DD"/>
    <w:rsid w:val="00F77984"/>
    <w:rsid w:val="00F93125"/>
    <w:rsid w:val="00F94B8D"/>
    <w:rsid w:val="00FA21F4"/>
    <w:rsid w:val="00FA70AA"/>
    <w:rsid w:val="00FE4DDF"/>
    <w:rsid w:val="00FF465E"/>
    <w:rsid w:val="00FF5BDA"/>
    <w:rsid w:val="00FF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C04D"/>
  <w15:chartTrackingRefBased/>
  <w15:docId w15:val="{30F0EBF2-89EF-4009-A3D7-2D8B3D2F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561"/>
    <w:rPr>
      <w:rFonts w:eastAsiaTheme="majorEastAsia" w:cstheme="majorBidi"/>
      <w:color w:val="272727" w:themeColor="text1" w:themeTint="D8"/>
    </w:rPr>
  </w:style>
  <w:style w:type="paragraph" w:styleId="Title">
    <w:name w:val="Title"/>
    <w:basedOn w:val="Normal"/>
    <w:next w:val="Normal"/>
    <w:link w:val="TitleChar"/>
    <w:uiPriority w:val="10"/>
    <w:qFormat/>
    <w:rsid w:val="00A8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561"/>
    <w:pPr>
      <w:spacing w:before="160"/>
      <w:jc w:val="center"/>
    </w:pPr>
    <w:rPr>
      <w:i/>
      <w:iCs/>
      <w:color w:val="404040" w:themeColor="text1" w:themeTint="BF"/>
    </w:rPr>
  </w:style>
  <w:style w:type="character" w:customStyle="1" w:styleId="QuoteChar">
    <w:name w:val="Quote Char"/>
    <w:basedOn w:val="DefaultParagraphFont"/>
    <w:link w:val="Quote"/>
    <w:uiPriority w:val="29"/>
    <w:rsid w:val="00A82561"/>
    <w:rPr>
      <w:i/>
      <w:iCs/>
      <w:color w:val="404040" w:themeColor="text1" w:themeTint="BF"/>
    </w:rPr>
  </w:style>
  <w:style w:type="paragraph" w:styleId="ListParagraph">
    <w:name w:val="List Paragraph"/>
    <w:basedOn w:val="Normal"/>
    <w:uiPriority w:val="34"/>
    <w:qFormat/>
    <w:rsid w:val="00A82561"/>
    <w:pPr>
      <w:ind w:left="720"/>
      <w:contextualSpacing/>
    </w:pPr>
  </w:style>
  <w:style w:type="character" w:styleId="IntenseEmphasis">
    <w:name w:val="Intense Emphasis"/>
    <w:basedOn w:val="DefaultParagraphFont"/>
    <w:uiPriority w:val="21"/>
    <w:qFormat/>
    <w:rsid w:val="00A82561"/>
    <w:rPr>
      <w:i/>
      <w:iCs/>
      <w:color w:val="0F4761" w:themeColor="accent1" w:themeShade="BF"/>
    </w:rPr>
  </w:style>
  <w:style w:type="paragraph" w:styleId="IntenseQuote">
    <w:name w:val="Intense Quote"/>
    <w:basedOn w:val="Normal"/>
    <w:next w:val="Normal"/>
    <w:link w:val="IntenseQuoteChar"/>
    <w:uiPriority w:val="30"/>
    <w:qFormat/>
    <w:rsid w:val="00A82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561"/>
    <w:rPr>
      <w:i/>
      <w:iCs/>
      <w:color w:val="0F4761" w:themeColor="accent1" w:themeShade="BF"/>
    </w:rPr>
  </w:style>
  <w:style w:type="character" w:styleId="IntenseReference">
    <w:name w:val="Intense Reference"/>
    <w:basedOn w:val="DefaultParagraphFont"/>
    <w:uiPriority w:val="32"/>
    <w:qFormat/>
    <w:rsid w:val="00A82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Webb</dc:creator>
  <cp:keywords/>
  <dc:description/>
  <cp:lastModifiedBy>Micki Webb</cp:lastModifiedBy>
  <cp:revision>2</cp:revision>
  <dcterms:created xsi:type="dcterms:W3CDTF">2026-01-06T17:07:00Z</dcterms:created>
  <dcterms:modified xsi:type="dcterms:W3CDTF">2026-01-06T17:07:00Z</dcterms:modified>
</cp:coreProperties>
</file>